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3E0D" w:rsidRDefault="00F73E0D" w:rsidP="00F73E0D">
      <w:pPr>
        <w:jc w:val="center"/>
        <w:rPr>
          <w:rFonts w:ascii="楷体_GB2312" w:eastAsia="楷体_GB2312"/>
          <w:sz w:val="52"/>
          <w:szCs w:val="52"/>
        </w:rPr>
      </w:pPr>
    </w:p>
    <w:p w:rsidR="00F73E0D" w:rsidRDefault="00F73E0D" w:rsidP="00F73E0D">
      <w:pPr>
        <w:jc w:val="center"/>
        <w:rPr>
          <w:rFonts w:ascii="楷体_GB2312" w:eastAsia="楷体_GB2312"/>
          <w:sz w:val="52"/>
          <w:szCs w:val="52"/>
        </w:rPr>
      </w:pPr>
    </w:p>
    <w:p w:rsidR="00F73E0D" w:rsidRDefault="00F73E0D" w:rsidP="00F73E0D">
      <w:pPr>
        <w:jc w:val="center"/>
        <w:rPr>
          <w:rFonts w:ascii="楷体_GB2312" w:eastAsia="楷体_GB2312"/>
          <w:sz w:val="52"/>
          <w:szCs w:val="52"/>
        </w:rPr>
      </w:pPr>
    </w:p>
    <w:p w:rsidR="00F73E0D" w:rsidRDefault="00F73E0D" w:rsidP="00F73E0D">
      <w:pPr>
        <w:jc w:val="center"/>
        <w:rPr>
          <w:rFonts w:ascii="楷体_GB2312" w:eastAsia="楷体_GB2312"/>
          <w:sz w:val="52"/>
          <w:szCs w:val="52"/>
        </w:rPr>
      </w:pPr>
    </w:p>
    <w:p w:rsidR="00F73E0D" w:rsidRDefault="00F73E0D" w:rsidP="00F73E0D">
      <w:pPr>
        <w:jc w:val="center"/>
        <w:rPr>
          <w:rFonts w:ascii="楷体_GB2312" w:eastAsia="楷体_GB2312"/>
          <w:sz w:val="52"/>
          <w:szCs w:val="52"/>
        </w:rPr>
      </w:pPr>
    </w:p>
    <w:p w:rsidR="00F73E0D" w:rsidRDefault="00F73E0D" w:rsidP="00F73E0D">
      <w:pPr>
        <w:jc w:val="center"/>
        <w:rPr>
          <w:rFonts w:ascii="楷体_GB2312" w:eastAsia="楷体_GB2312"/>
          <w:sz w:val="52"/>
          <w:szCs w:val="52"/>
        </w:rPr>
      </w:pPr>
    </w:p>
    <w:p w:rsidR="00977EB2" w:rsidRPr="00FA3356" w:rsidRDefault="00F73E0D" w:rsidP="00F73E0D">
      <w:pPr>
        <w:jc w:val="center"/>
        <w:rPr>
          <w:rFonts w:ascii="楷体_GB2312" w:eastAsia="楷体_GB2312"/>
          <w:b/>
          <w:sz w:val="52"/>
          <w:szCs w:val="52"/>
        </w:rPr>
      </w:pPr>
      <w:proofErr w:type="spellStart"/>
      <w:r w:rsidRPr="00FA3356">
        <w:rPr>
          <w:rFonts w:ascii="楷体_GB2312" w:eastAsia="楷体_GB2312" w:hint="eastAsia"/>
          <w:b/>
          <w:sz w:val="52"/>
          <w:szCs w:val="52"/>
        </w:rPr>
        <w:t>Sql</w:t>
      </w:r>
      <w:r w:rsidR="00BC14BB">
        <w:rPr>
          <w:rFonts w:ascii="楷体_GB2312" w:eastAsia="楷体_GB2312"/>
          <w:b/>
          <w:sz w:val="52"/>
          <w:szCs w:val="52"/>
        </w:rPr>
        <w:t>S</w:t>
      </w:r>
      <w:r w:rsidRPr="00FA3356">
        <w:rPr>
          <w:rFonts w:ascii="楷体_GB2312" w:eastAsia="楷体_GB2312" w:hint="eastAsia"/>
          <w:b/>
          <w:sz w:val="52"/>
          <w:szCs w:val="52"/>
        </w:rPr>
        <w:t>erver</w:t>
      </w:r>
      <w:proofErr w:type="spellEnd"/>
      <w:r w:rsidRPr="00FA3356">
        <w:rPr>
          <w:rFonts w:ascii="楷体_GB2312" w:eastAsia="楷体_GB2312" w:hint="eastAsia"/>
          <w:b/>
          <w:sz w:val="52"/>
          <w:szCs w:val="52"/>
        </w:rPr>
        <w:t>数据库索引重建优化</w:t>
      </w:r>
      <w:r w:rsidR="00004C72">
        <w:rPr>
          <w:rFonts w:ascii="楷体_GB2312" w:eastAsia="楷体_GB2312" w:hint="eastAsia"/>
          <w:b/>
          <w:sz w:val="52"/>
          <w:szCs w:val="52"/>
        </w:rPr>
        <w:t>方案</w:t>
      </w:r>
    </w:p>
    <w:p w:rsidR="00977EB2" w:rsidRDefault="00977EB2" w:rsidP="00977EB2"/>
    <w:p w:rsidR="00977EB2" w:rsidRDefault="00977EB2" w:rsidP="00977EB2"/>
    <w:p w:rsidR="00977EB2" w:rsidRDefault="00977EB2" w:rsidP="00977EB2"/>
    <w:p w:rsidR="00977EB2" w:rsidRDefault="00977EB2" w:rsidP="00977EB2"/>
    <w:p w:rsidR="00977EB2" w:rsidRPr="00F73E0D" w:rsidRDefault="00977EB2" w:rsidP="00977EB2">
      <w:pPr>
        <w:rPr>
          <w:rFonts w:ascii="楷体_GB2312" w:eastAsia="楷体_GB2312"/>
        </w:rPr>
      </w:pPr>
    </w:p>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977EB2" w:rsidRDefault="00977EB2" w:rsidP="00977EB2"/>
    <w:p w:rsidR="002F16F6" w:rsidRDefault="002F16F6" w:rsidP="002F16F6"/>
    <w:p w:rsidR="007D229F" w:rsidRDefault="007D229F" w:rsidP="00977EB2">
      <w:pPr>
        <w:rPr>
          <w:b/>
          <w:bCs/>
          <w:lang w:val="zh-CN"/>
        </w:rPr>
      </w:pPr>
    </w:p>
    <w:sdt>
      <w:sdtPr>
        <w:rPr>
          <w:rFonts w:ascii="Calibri" w:eastAsia="宋体" w:hAnsi="Calibri" w:cs="Times New Roman"/>
          <w:color w:val="auto"/>
          <w:kern w:val="2"/>
          <w:sz w:val="21"/>
          <w:szCs w:val="22"/>
          <w:lang w:val="zh-CN"/>
        </w:rPr>
        <w:id w:val="-564563615"/>
        <w:docPartObj>
          <w:docPartGallery w:val="Table of Contents"/>
          <w:docPartUnique/>
        </w:docPartObj>
      </w:sdtPr>
      <w:sdtEndPr>
        <w:rPr>
          <w:b/>
          <w:bCs/>
        </w:rPr>
      </w:sdtEndPr>
      <w:sdtContent>
        <w:p w:rsidR="007D229F" w:rsidRDefault="007D229F" w:rsidP="007D229F">
          <w:pPr>
            <w:pStyle w:val="TOC"/>
            <w:jc w:val="center"/>
          </w:pPr>
          <w:r>
            <w:rPr>
              <w:lang w:val="zh-CN"/>
            </w:rPr>
            <w:t>目录</w:t>
          </w:r>
        </w:p>
        <w:p w:rsidR="00191E0F" w:rsidRDefault="007D229F">
          <w:pPr>
            <w:pStyle w:val="TOC1"/>
            <w:rPr>
              <w:rFonts w:asciiTheme="minorHAnsi" w:eastAsiaTheme="minorEastAsia" w:hAnsiTheme="minorHAnsi" w:cstheme="minorBidi"/>
              <w:b w:val="0"/>
            </w:rPr>
          </w:pPr>
          <w:r>
            <w:rPr>
              <w:bCs/>
              <w:lang w:val="zh-CN"/>
            </w:rPr>
            <w:fldChar w:fldCharType="begin"/>
          </w:r>
          <w:r>
            <w:rPr>
              <w:bCs/>
              <w:lang w:val="zh-CN"/>
            </w:rPr>
            <w:instrText xml:space="preserve"> TOC \o "1-3" \h \z \u </w:instrText>
          </w:r>
          <w:r>
            <w:rPr>
              <w:bCs/>
              <w:lang w:val="zh-CN"/>
            </w:rPr>
            <w:fldChar w:fldCharType="separate"/>
          </w:r>
          <w:hyperlink w:anchor="_Toc176368497" w:history="1">
            <w:r w:rsidR="00191E0F" w:rsidRPr="007B1212">
              <w:rPr>
                <w:rStyle w:val="ac"/>
                <w:rFonts w:asciiTheme="majorEastAsia" w:eastAsiaTheme="majorEastAsia" w:hAnsiTheme="majorEastAsia"/>
              </w:rPr>
              <w:t>一、前言</w:t>
            </w:r>
            <w:r w:rsidR="00191E0F">
              <w:rPr>
                <w:webHidden/>
              </w:rPr>
              <w:tab/>
            </w:r>
            <w:r w:rsidR="00191E0F">
              <w:rPr>
                <w:webHidden/>
              </w:rPr>
              <w:fldChar w:fldCharType="begin"/>
            </w:r>
            <w:r w:rsidR="00191E0F">
              <w:rPr>
                <w:webHidden/>
              </w:rPr>
              <w:instrText xml:space="preserve"> PAGEREF _Toc176368497 \h </w:instrText>
            </w:r>
            <w:r w:rsidR="00191E0F">
              <w:rPr>
                <w:webHidden/>
              </w:rPr>
            </w:r>
            <w:r w:rsidR="00191E0F">
              <w:rPr>
                <w:webHidden/>
              </w:rPr>
              <w:fldChar w:fldCharType="separate"/>
            </w:r>
            <w:r w:rsidR="00191E0F">
              <w:rPr>
                <w:webHidden/>
              </w:rPr>
              <w:t>1</w:t>
            </w:r>
            <w:r w:rsidR="00191E0F">
              <w:rPr>
                <w:webHidden/>
              </w:rPr>
              <w:fldChar w:fldCharType="end"/>
            </w:r>
          </w:hyperlink>
        </w:p>
        <w:p w:rsidR="00191E0F" w:rsidRDefault="006D4EEC">
          <w:pPr>
            <w:pStyle w:val="TOC1"/>
            <w:rPr>
              <w:rFonts w:asciiTheme="minorHAnsi" w:eastAsiaTheme="minorEastAsia" w:hAnsiTheme="minorHAnsi" w:cstheme="minorBidi"/>
              <w:b w:val="0"/>
            </w:rPr>
          </w:pPr>
          <w:hyperlink w:anchor="_Toc176368498" w:history="1">
            <w:r w:rsidR="00191E0F" w:rsidRPr="007B1212">
              <w:rPr>
                <w:rStyle w:val="ac"/>
                <w:rFonts w:asciiTheme="majorEastAsia" w:eastAsiaTheme="majorEastAsia" w:hAnsiTheme="majorEastAsia"/>
              </w:rPr>
              <w:t>二、原理介绍</w:t>
            </w:r>
            <w:r w:rsidR="00191E0F">
              <w:rPr>
                <w:webHidden/>
              </w:rPr>
              <w:tab/>
            </w:r>
            <w:r w:rsidR="00191E0F">
              <w:rPr>
                <w:webHidden/>
              </w:rPr>
              <w:fldChar w:fldCharType="begin"/>
            </w:r>
            <w:r w:rsidR="00191E0F">
              <w:rPr>
                <w:webHidden/>
              </w:rPr>
              <w:instrText xml:space="preserve"> PAGEREF _Toc176368498 \h </w:instrText>
            </w:r>
            <w:r w:rsidR="00191E0F">
              <w:rPr>
                <w:webHidden/>
              </w:rPr>
            </w:r>
            <w:r w:rsidR="00191E0F">
              <w:rPr>
                <w:webHidden/>
              </w:rPr>
              <w:fldChar w:fldCharType="separate"/>
            </w:r>
            <w:r w:rsidR="00191E0F">
              <w:rPr>
                <w:webHidden/>
              </w:rPr>
              <w:t>1</w:t>
            </w:r>
            <w:r w:rsidR="00191E0F">
              <w:rPr>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499" w:history="1">
            <w:r w:rsidR="00191E0F" w:rsidRPr="007B1212">
              <w:rPr>
                <w:rStyle w:val="ac"/>
                <w:noProof/>
              </w:rPr>
              <w:t>（一）高度碎片化的索引</w:t>
            </w:r>
            <w:r w:rsidR="00191E0F">
              <w:rPr>
                <w:noProof/>
                <w:webHidden/>
              </w:rPr>
              <w:tab/>
            </w:r>
            <w:r w:rsidR="00191E0F">
              <w:rPr>
                <w:noProof/>
                <w:webHidden/>
              </w:rPr>
              <w:fldChar w:fldCharType="begin"/>
            </w:r>
            <w:r w:rsidR="00191E0F">
              <w:rPr>
                <w:noProof/>
                <w:webHidden/>
              </w:rPr>
              <w:instrText xml:space="preserve"> PAGEREF _Toc176368499 \h </w:instrText>
            </w:r>
            <w:r w:rsidR="00191E0F">
              <w:rPr>
                <w:noProof/>
                <w:webHidden/>
              </w:rPr>
            </w:r>
            <w:r w:rsidR="00191E0F">
              <w:rPr>
                <w:noProof/>
                <w:webHidden/>
              </w:rPr>
              <w:fldChar w:fldCharType="separate"/>
            </w:r>
            <w:r w:rsidR="00191E0F">
              <w:rPr>
                <w:noProof/>
                <w:webHidden/>
              </w:rPr>
              <w:t>1</w:t>
            </w:r>
            <w:r w:rsidR="00191E0F">
              <w:rPr>
                <w:noProof/>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500" w:history="1">
            <w:r w:rsidR="00191E0F" w:rsidRPr="007B1212">
              <w:rPr>
                <w:rStyle w:val="ac"/>
                <w:noProof/>
              </w:rPr>
              <w:t>（二）失效的统计信息</w:t>
            </w:r>
            <w:r w:rsidR="00191E0F">
              <w:rPr>
                <w:noProof/>
                <w:webHidden/>
              </w:rPr>
              <w:tab/>
            </w:r>
            <w:r w:rsidR="00191E0F">
              <w:rPr>
                <w:noProof/>
                <w:webHidden/>
              </w:rPr>
              <w:fldChar w:fldCharType="begin"/>
            </w:r>
            <w:r w:rsidR="00191E0F">
              <w:rPr>
                <w:noProof/>
                <w:webHidden/>
              </w:rPr>
              <w:instrText xml:space="preserve"> PAGEREF _Toc176368500 \h </w:instrText>
            </w:r>
            <w:r w:rsidR="00191E0F">
              <w:rPr>
                <w:noProof/>
                <w:webHidden/>
              </w:rPr>
            </w:r>
            <w:r w:rsidR="00191E0F">
              <w:rPr>
                <w:noProof/>
                <w:webHidden/>
              </w:rPr>
              <w:fldChar w:fldCharType="separate"/>
            </w:r>
            <w:r w:rsidR="00191E0F">
              <w:rPr>
                <w:noProof/>
                <w:webHidden/>
              </w:rPr>
              <w:t>1</w:t>
            </w:r>
            <w:r w:rsidR="00191E0F">
              <w:rPr>
                <w:noProof/>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501" w:history="1">
            <w:r w:rsidR="00191E0F" w:rsidRPr="007B1212">
              <w:rPr>
                <w:rStyle w:val="ac"/>
                <w:noProof/>
              </w:rPr>
              <w:t>（三）索引重建的必要性</w:t>
            </w:r>
            <w:r w:rsidR="00191E0F">
              <w:rPr>
                <w:noProof/>
                <w:webHidden/>
              </w:rPr>
              <w:tab/>
            </w:r>
            <w:r w:rsidR="00191E0F">
              <w:rPr>
                <w:noProof/>
                <w:webHidden/>
              </w:rPr>
              <w:fldChar w:fldCharType="begin"/>
            </w:r>
            <w:r w:rsidR="00191E0F">
              <w:rPr>
                <w:noProof/>
                <w:webHidden/>
              </w:rPr>
              <w:instrText xml:space="preserve"> PAGEREF _Toc176368501 \h </w:instrText>
            </w:r>
            <w:r w:rsidR="00191E0F">
              <w:rPr>
                <w:noProof/>
                <w:webHidden/>
              </w:rPr>
            </w:r>
            <w:r w:rsidR="00191E0F">
              <w:rPr>
                <w:noProof/>
                <w:webHidden/>
              </w:rPr>
              <w:fldChar w:fldCharType="separate"/>
            </w:r>
            <w:r w:rsidR="00191E0F">
              <w:rPr>
                <w:noProof/>
                <w:webHidden/>
              </w:rPr>
              <w:t>2</w:t>
            </w:r>
            <w:r w:rsidR="00191E0F">
              <w:rPr>
                <w:noProof/>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502" w:history="1">
            <w:r w:rsidR="00191E0F" w:rsidRPr="007B1212">
              <w:rPr>
                <w:rStyle w:val="ac"/>
                <w:noProof/>
              </w:rPr>
              <w:t>（四）性能提升</w:t>
            </w:r>
            <w:r w:rsidR="00191E0F">
              <w:rPr>
                <w:noProof/>
                <w:webHidden/>
              </w:rPr>
              <w:tab/>
            </w:r>
            <w:r w:rsidR="00191E0F">
              <w:rPr>
                <w:noProof/>
                <w:webHidden/>
              </w:rPr>
              <w:fldChar w:fldCharType="begin"/>
            </w:r>
            <w:r w:rsidR="00191E0F">
              <w:rPr>
                <w:noProof/>
                <w:webHidden/>
              </w:rPr>
              <w:instrText xml:space="preserve"> PAGEREF _Toc176368502 \h </w:instrText>
            </w:r>
            <w:r w:rsidR="00191E0F">
              <w:rPr>
                <w:noProof/>
                <w:webHidden/>
              </w:rPr>
            </w:r>
            <w:r w:rsidR="00191E0F">
              <w:rPr>
                <w:noProof/>
                <w:webHidden/>
              </w:rPr>
              <w:fldChar w:fldCharType="separate"/>
            </w:r>
            <w:r w:rsidR="00191E0F">
              <w:rPr>
                <w:noProof/>
                <w:webHidden/>
              </w:rPr>
              <w:t>2</w:t>
            </w:r>
            <w:r w:rsidR="00191E0F">
              <w:rPr>
                <w:noProof/>
                <w:webHidden/>
              </w:rPr>
              <w:fldChar w:fldCharType="end"/>
            </w:r>
          </w:hyperlink>
        </w:p>
        <w:p w:rsidR="00191E0F" w:rsidRDefault="006D4EEC">
          <w:pPr>
            <w:pStyle w:val="TOC1"/>
            <w:rPr>
              <w:rFonts w:asciiTheme="minorHAnsi" w:eastAsiaTheme="minorEastAsia" w:hAnsiTheme="minorHAnsi" w:cstheme="minorBidi"/>
              <w:b w:val="0"/>
            </w:rPr>
          </w:pPr>
          <w:hyperlink w:anchor="_Toc176368503" w:history="1">
            <w:r w:rsidR="00191E0F" w:rsidRPr="007B1212">
              <w:rPr>
                <w:rStyle w:val="ac"/>
                <w:rFonts w:asciiTheme="majorEastAsia" w:eastAsiaTheme="majorEastAsia" w:hAnsiTheme="majorEastAsia"/>
              </w:rPr>
              <w:t>三、方案介绍</w:t>
            </w:r>
            <w:r w:rsidR="00191E0F">
              <w:rPr>
                <w:webHidden/>
              </w:rPr>
              <w:tab/>
            </w:r>
            <w:r w:rsidR="00191E0F">
              <w:rPr>
                <w:webHidden/>
              </w:rPr>
              <w:fldChar w:fldCharType="begin"/>
            </w:r>
            <w:r w:rsidR="00191E0F">
              <w:rPr>
                <w:webHidden/>
              </w:rPr>
              <w:instrText xml:space="preserve"> PAGEREF _Toc176368503 \h </w:instrText>
            </w:r>
            <w:r w:rsidR="00191E0F">
              <w:rPr>
                <w:webHidden/>
              </w:rPr>
            </w:r>
            <w:r w:rsidR="00191E0F">
              <w:rPr>
                <w:webHidden/>
              </w:rPr>
              <w:fldChar w:fldCharType="separate"/>
            </w:r>
            <w:r w:rsidR="00191E0F">
              <w:rPr>
                <w:webHidden/>
              </w:rPr>
              <w:t>3</w:t>
            </w:r>
            <w:r w:rsidR="00191E0F">
              <w:rPr>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504" w:history="1">
            <w:r w:rsidR="00191E0F" w:rsidRPr="007B1212">
              <w:rPr>
                <w:rStyle w:val="ac"/>
                <w:noProof/>
              </w:rPr>
              <w:t>（一）方案概述</w:t>
            </w:r>
            <w:r w:rsidR="00191E0F">
              <w:rPr>
                <w:noProof/>
                <w:webHidden/>
              </w:rPr>
              <w:tab/>
            </w:r>
            <w:r w:rsidR="00191E0F">
              <w:rPr>
                <w:noProof/>
                <w:webHidden/>
              </w:rPr>
              <w:fldChar w:fldCharType="begin"/>
            </w:r>
            <w:r w:rsidR="00191E0F">
              <w:rPr>
                <w:noProof/>
                <w:webHidden/>
              </w:rPr>
              <w:instrText xml:space="preserve"> PAGEREF _Toc176368504 \h </w:instrText>
            </w:r>
            <w:r w:rsidR="00191E0F">
              <w:rPr>
                <w:noProof/>
                <w:webHidden/>
              </w:rPr>
            </w:r>
            <w:r w:rsidR="00191E0F">
              <w:rPr>
                <w:noProof/>
                <w:webHidden/>
              </w:rPr>
              <w:fldChar w:fldCharType="separate"/>
            </w:r>
            <w:r w:rsidR="00191E0F">
              <w:rPr>
                <w:noProof/>
                <w:webHidden/>
              </w:rPr>
              <w:t>3</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05" w:history="1">
            <w:r w:rsidR="00191E0F" w:rsidRPr="007B1212">
              <w:rPr>
                <w:rStyle w:val="ac"/>
                <w:noProof/>
              </w:rPr>
              <w:t>1</w:t>
            </w:r>
            <w:r w:rsidR="00191E0F" w:rsidRPr="007B1212">
              <w:rPr>
                <w:rStyle w:val="ac"/>
                <w:noProof/>
              </w:rPr>
              <w:t>）全库索引重建</w:t>
            </w:r>
            <w:r w:rsidR="00191E0F">
              <w:rPr>
                <w:noProof/>
                <w:webHidden/>
              </w:rPr>
              <w:tab/>
            </w:r>
            <w:r w:rsidR="00191E0F">
              <w:rPr>
                <w:noProof/>
                <w:webHidden/>
              </w:rPr>
              <w:fldChar w:fldCharType="begin"/>
            </w:r>
            <w:r w:rsidR="00191E0F">
              <w:rPr>
                <w:noProof/>
                <w:webHidden/>
              </w:rPr>
              <w:instrText xml:space="preserve"> PAGEREF _Toc176368505 \h </w:instrText>
            </w:r>
            <w:r w:rsidR="00191E0F">
              <w:rPr>
                <w:noProof/>
                <w:webHidden/>
              </w:rPr>
            </w:r>
            <w:r w:rsidR="00191E0F">
              <w:rPr>
                <w:noProof/>
                <w:webHidden/>
              </w:rPr>
              <w:fldChar w:fldCharType="separate"/>
            </w:r>
            <w:r w:rsidR="00191E0F">
              <w:rPr>
                <w:noProof/>
                <w:webHidden/>
              </w:rPr>
              <w:t>3</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06" w:history="1">
            <w:r w:rsidR="00191E0F" w:rsidRPr="007B1212">
              <w:rPr>
                <w:rStyle w:val="ac"/>
                <w:noProof/>
              </w:rPr>
              <w:t>2</w:t>
            </w:r>
            <w:r w:rsidR="00191E0F" w:rsidRPr="007B1212">
              <w:rPr>
                <w:rStyle w:val="ac"/>
                <w:noProof/>
              </w:rPr>
              <w:t>）全库索引分批重建</w:t>
            </w:r>
            <w:r w:rsidR="00191E0F">
              <w:rPr>
                <w:noProof/>
                <w:webHidden/>
              </w:rPr>
              <w:tab/>
            </w:r>
            <w:r w:rsidR="00191E0F">
              <w:rPr>
                <w:noProof/>
                <w:webHidden/>
              </w:rPr>
              <w:fldChar w:fldCharType="begin"/>
            </w:r>
            <w:r w:rsidR="00191E0F">
              <w:rPr>
                <w:noProof/>
                <w:webHidden/>
              </w:rPr>
              <w:instrText xml:space="preserve"> PAGEREF _Toc176368506 \h </w:instrText>
            </w:r>
            <w:r w:rsidR="00191E0F">
              <w:rPr>
                <w:noProof/>
                <w:webHidden/>
              </w:rPr>
            </w:r>
            <w:r w:rsidR="00191E0F">
              <w:rPr>
                <w:noProof/>
                <w:webHidden/>
              </w:rPr>
              <w:fldChar w:fldCharType="separate"/>
            </w:r>
            <w:r w:rsidR="00191E0F">
              <w:rPr>
                <w:noProof/>
                <w:webHidden/>
              </w:rPr>
              <w:t>3</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07" w:history="1">
            <w:r w:rsidR="00191E0F" w:rsidRPr="007B1212">
              <w:rPr>
                <w:rStyle w:val="ac"/>
                <w:noProof/>
              </w:rPr>
              <w:t>3</w:t>
            </w:r>
            <w:r w:rsidR="00191E0F" w:rsidRPr="007B1212">
              <w:rPr>
                <w:rStyle w:val="ac"/>
                <w:noProof/>
              </w:rPr>
              <w:t>）部分索引碎片率高的表索引重建</w:t>
            </w:r>
            <w:r w:rsidR="00191E0F">
              <w:rPr>
                <w:noProof/>
                <w:webHidden/>
              </w:rPr>
              <w:tab/>
            </w:r>
            <w:r w:rsidR="00191E0F">
              <w:rPr>
                <w:noProof/>
                <w:webHidden/>
              </w:rPr>
              <w:fldChar w:fldCharType="begin"/>
            </w:r>
            <w:r w:rsidR="00191E0F">
              <w:rPr>
                <w:noProof/>
                <w:webHidden/>
              </w:rPr>
              <w:instrText xml:space="preserve"> PAGEREF _Toc176368507 \h </w:instrText>
            </w:r>
            <w:r w:rsidR="00191E0F">
              <w:rPr>
                <w:noProof/>
                <w:webHidden/>
              </w:rPr>
            </w:r>
            <w:r w:rsidR="00191E0F">
              <w:rPr>
                <w:noProof/>
                <w:webHidden/>
              </w:rPr>
              <w:fldChar w:fldCharType="separate"/>
            </w:r>
            <w:r w:rsidR="00191E0F">
              <w:rPr>
                <w:noProof/>
                <w:webHidden/>
              </w:rPr>
              <w:t>3</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08" w:history="1">
            <w:r w:rsidR="00191E0F" w:rsidRPr="007B1212">
              <w:rPr>
                <w:rStyle w:val="ac"/>
                <w:noProof/>
              </w:rPr>
              <w:t>4</w:t>
            </w:r>
            <w:r w:rsidR="00191E0F" w:rsidRPr="007B1212">
              <w:rPr>
                <w:rStyle w:val="ac"/>
                <w:noProof/>
              </w:rPr>
              <w:t>）部分业务表的索引重建</w:t>
            </w:r>
            <w:r w:rsidR="00191E0F">
              <w:rPr>
                <w:noProof/>
                <w:webHidden/>
              </w:rPr>
              <w:tab/>
            </w:r>
            <w:r w:rsidR="00191E0F">
              <w:rPr>
                <w:noProof/>
                <w:webHidden/>
              </w:rPr>
              <w:fldChar w:fldCharType="begin"/>
            </w:r>
            <w:r w:rsidR="00191E0F">
              <w:rPr>
                <w:noProof/>
                <w:webHidden/>
              </w:rPr>
              <w:instrText xml:space="preserve"> PAGEREF _Toc176368508 \h </w:instrText>
            </w:r>
            <w:r w:rsidR="00191E0F">
              <w:rPr>
                <w:noProof/>
                <w:webHidden/>
              </w:rPr>
            </w:r>
            <w:r w:rsidR="00191E0F">
              <w:rPr>
                <w:noProof/>
                <w:webHidden/>
              </w:rPr>
              <w:fldChar w:fldCharType="separate"/>
            </w:r>
            <w:r w:rsidR="00191E0F">
              <w:rPr>
                <w:noProof/>
                <w:webHidden/>
              </w:rPr>
              <w:t>3</w:t>
            </w:r>
            <w:r w:rsidR="00191E0F">
              <w:rPr>
                <w:noProof/>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509" w:history="1">
            <w:r w:rsidR="00191E0F" w:rsidRPr="007B1212">
              <w:rPr>
                <w:rStyle w:val="ac"/>
                <w:noProof/>
              </w:rPr>
              <w:t>（二）操作步骤</w:t>
            </w:r>
            <w:r w:rsidR="00191E0F">
              <w:rPr>
                <w:noProof/>
                <w:webHidden/>
              </w:rPr>
              <w:tab/>
            </w:r>
            <w:r w:rsidR="00191E0F">
              <w:rPr>
                <w:noProof/>
                <w:webHidden/>
              </w:rPr>
              <w:fldChar w:fldCharType="begin"/>
            </w:r>
            <w:r w:rsidR="00191E0F">
              <w:rPr>
                <w:noProof/>
                <w:webHidden/>
              </w:rPr>
              <w:instrText xml:space="preserve"> PAGEREF _Toc176368509 \h </w:instrText>
            </w:r>
            <w:r w:rsidR="00191E0F">
              <w:rPr>
                <w:noProof/>
                <w:webHidden/>
              </w:rPr>
            </w:r>
            <w:r w:rsidR="00191E0F">
              <w:rPr>
                <w:noProof/>
                <w:webHidden/>
              </w:rPr>
              <w:fldChar w:fldCharType="separate"/>
            </w:r>
            <w:r w:rsidR="00191E0F">
              <w:rPr>
                <w:noProof/>
                <w:webHidden/>
              </w:rPr>
              <w:t>4</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10" w:history="1">
            <w:r w:rsidR="00191E0F" w:rsidRPr="007B1212">
              <w:rPr>
                <w:rStyle w:val="ac"/>
                <w:rFonts w:asciiTheme="majorEastAsia" w:eastAsiaTheme="majorEastAsia" w:hAnsiTheme="majorEastAsia"/>
                <w:noProof/>
              </w:rPr>
              <w:t>1)全库索引重建操作</w:t>
            </w:r>
            <w:r w:rsidR="00191E0F">
              <w:rPr>
                <w:noProof/>
                <w:webHidden/>
              </w:rPr>
              <w:tab/>
            </w:r>
            <w:r w:rsidR="00191E0F">
              <w:rPr>
                <w:noProof/>
                <w:webHidden/>
              </w:rPr>
              <w:fldChar w:fldCharType="begin"/>
            </w:r>
            <w:r w:rsidR="00191E0F">
              <w:rPr>
                <w:noProof/>
                <w:webHidden/>
              </w:rPr>
              <w:instrText xml:space="preserve"> PAGEREF _Toc176368510 \h </w:instrText>
            </w:r>
            <w:r w:rsidR="00191E0F">
              <w:rPr>
                <w:noProof/>
                <w:webHidden/>
              </w:rPr>
            </w:r>
            <w:r w:rsidR="00191E0F">
              <w:rPr>
                <w:noProof/>
                <w:webHidden/>
              </w:rPr>
              <w:fldChar w:fldCharType="separate"/>
            </w:r>
            <w:r w:rsidR="00191E0F">
              <w:rPr>
                <w:noProof/>
                <w:webHidden/>
              </w:rPr>
              <w:t>4</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11" w:history="1">
            <w:r w:rsidR="00191E0F" w:rsidRPr="007B1212">
              <w:rPr>
                <w:rStyle w:val="ac"/>
                <w:rFonts w:asciiTheme="majorEastAsia" w:eastAsiaTheme="majorEastAsia" w:hAnsiTheme="majorEastAsia"/>
                <w:noProof/>
              </w:rPr>
              <w:t>2)全库索引分批重建操作</w:t>
            </w:r>
            <w:r w:rsidR="00191E0F">
              <w:rPr>
                <w:noProof/>
                <w:webHidden/>
              </w:rPr>
              <w:tab/>
            </w:r>
            <w:r w:rsidR="00191E0F">
              <w:rPr>
                <w:noProof/>
                <w:webHidden/>
              </w:rPr>
              <w:fldChar w:fldCharType="begin"/>
            </w:r>
            <w:r w:rsidR="00191E0F">
              <w:rPr>
                <w:noProof/>
                <w:webHidden/>
              </w:rPr>
              <w:instrText xml:space="preserve"> PAGEREF _Toc176368511 \h </w:instrText>
            </w:r>
            <w:r w:rsidR="00191E0F">
              <w:rPr>
                <w:noProof/>
                <w:webHidden/>
              </w:rPr>
            </w:r>
            <w:r w:rsidR="00191E0F">
              <w:rPr>
                <w:noProof/>
                <w:webHidden/>
              </w:rPr>
              <w:fldChar w:fldCharType="separate"/>
            </w:r>
            <w:r w:rsidR="00191E0F">
              <w:rPr>
                <w:noProof/>
                <w:webHidden/>
              </w:rPr>
              <w:t>13</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12" w:history="1">
            <w:r w:rsidR="00191E0F" w:rsidRPr="007B1212">
              <w:rPr>
                <w:rStyle w:val="ac"/>
                <w:rFonts w:asciiTheme="majorEastAsia" w:eastAsiaTheme="majorEastAsia" w:hAnsiTheme="majorEastAsia"/>
                <w:noProof/>
              </w:rPr>
              <w:t>3)部分碎片率高的表索引重建操作</w:t>
            </w:r>
            <w:r w:rsidR="00191E0F">
              <w:rPr>
                <w:noProof/>
                <w:webHidden/>
              </w:rPr>
              <w:tab/>
            </w:r>
            <w:r w:rsidR="00191E0F">
              <w:rPr>
                <w:noProof/>
                <w:webHidden/>
              </w:rPr>
              <w:fldChar w:fldCharType="begin"/>
            </w:r>
            <w:r w:rsidR="00191E0F">
              <w:rPr>
                <w:noProof/>
                <w:webHidden/>
              </w:rPr>
              <w:instrText xml:space="preserve"> PAGEREF _Toc176368512 \h </w:instrText>
            </w:r>
            <w:r w:rsidR="00191E0F">
              <w:rPr>
                <w:noProof/>
                <w:webHidden/>
              </w:rPr>
            </w:r>
            <w:r w:rsidR="00191E0F">
              <w:rPr>
                <w:noProof/>
                <w:webHidden/>
              </w:rPr>
              <w:fldChar w:fldCharType="separate"/>
            </w:r>
            <w:r w:rsidR="00191E0F">
              <w:rPr>
                <w:noProof/>
                <w:webHidden/>
              </w:rPr>
              <w:t>19</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13" w:history="1">
            <w:r w:rsidR="00191E0F" w:rsidRPr="007B1212">
              <w:rPr>
                <w:rStyle w:val="ac"/>
                <w:rFonts w:asciiTheme="majorEastAsia" w:eastAsiaTheme="majorEastAsia" w:hAnsiTheme="majorEastAsia"/>
                <w:noProof/>
              </w:rPr>
              <w:t>4)部分业务表索引重建操作</w:t>
            </w:r>
            <w:r w:rsidR="00191E0F">
              <w:rPr>
                <w:noProof/>
                <w:webHidden/>
              </w:rPr>
              <w:tab/>
            </w:r>
            <w:r w:rsidR="00191E0F">
              <w:rPr>
                <w:noProof/>
                <w:webHidden/>
              </w:rPr>
              <w:fldChar w:fldCharType="begin"/>
            </w:r>
            <w:r w:rsidR="00191E0F">
              <w:rPr>
                <w:noProof/>
                <w:webHidden/>
              </w:rPr>
              <w:instrText xml:space="preserve"> PAGEREF _Toc176368513 \h </w:instrText>
            </w:r>
            <w:r w:rsidR="00191E0F">
              <w:rPr>
                <w:noProof/>
                <w:webHidden/>
              </w:rPr>
            </w:r>
            <w:r w:rsidR="00191E0F">
              <w:rPr>
                <w:noProof/>
                <w:webHidden/>
              </w:rPr>
              <w:fldChar w:fldCharType="separate"/>
            </w:r>
            <w:r w:rsidR="00191E0F">
              <w:rPr>
                <w:noProof/>
                <w:webHidden/>
              </w:rPr>
              <w:t>25</w:t>
            </w:r>
            <w:r w:rsidR="00191E0F">
              <w:rPr>
                <w:noProof/>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514" w:history="1">
            <w:r w:rsidR="00191E0F" w:rsidRPr="007B1212">
              <w:rPr>
                <w:rStyle w:val="ac"/>
                <w:noProof/>
              </w:rPr>
              <w:t>（三）脚本参数设置</w:t>
            </w:r>
            <w:r w:rsidR="00191E0F">
              <w:rPr>
                <w:noProof/>
                <w:webHidden/>
              </w:rPr>
              <w:tab/>
            </w:r>
            <w:r w:rsidR="00191E0F">
              <w:rPr>
                <w:noProof/>
                <w:webHidden/>
              </w:rPr>
              <w:fldChar w:fldCharType="begin"/>
            </w:r>
            <w:r w:rsidR="00191E0F">
              <w:rPr>
                <w:noProof/>
                <w:webHidden/>
              </w:rPr>
              <w:instrText xml:space="preserve"> PAGEREF _Toc176368514 \h </w:instrText>
            </w:r>
            <w:r w:rsidR="00191E0F">
              <w:rPr>
                <w:noProof/>
                <w:webHidden/>
              </w:rPr>
            </w:r>
            <w:r w:rsidR="00191E0F">
              <w:rPr>
                <w:noProof/>
                <w:webHidden/>
              </w:rPr>
              <w:fldChar w:fldCharType="separate"/>
            </w:r>
            <w:r w:rsidR="00191E0F">
              <w:rPr>
                <w:noProof/>
                <w:webHidden/>
              </w:rPr>
              <w:t>28</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15" w:history="1">
            <w:r w:rsidR="00191E0F" w:rsidRPr="007B1212">
              <w:rPr>
                <w:rStyle w:val="ac"/>
                <w:noProof/>
              </w:rPr>
              <w:t>索引重建脚本参数设置</w:t>
            </w:r>
            <w:r w:rsidR="00191E0F">
              <w:rPr>
                <w:noProof/>
                <w:webHidden/>
              </w:rPr>
              <w:tab/>
            </w:r>
            <w:r w:rsidR="00191E0F">
              <w:rPr>
                <w:noProof/>
                <w:webHidden/>
              </w:rPr>
              <w:fldChar w:fldCharType="begin"/>
            </w:r>
            <w:r w:rsidR="00191E0F">
              <w:rPr>
                <w:noProof/>
                <w:webHidden/>
              </w:rPr>
              <w:instrText xml:space="preserve"> PAGEREF _Toc176368515 \h </w:instrText>
            </w:r>
            <w:r w:rsidR="00191E0F">
              <w:rPr>
                <w:noProof/>
                <w:webHidden/>
              </w:rPr>
            </w:r>
            <w:r w:rsidR="00191E0F">
              <w:rPr>
                <w:noProof/>
                <w:webHidden/>
              </w:rPr>
              <w:fldChar w:fldCharType="separate"/>
            </w:r>
            <w:r w:rsidR="00191E0F">
              <w:rPr>
                <w:noProof/>
                <w:webHidden/>
              </w:rPr>
              <w:t>28</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16" w:history="1">
            <w:r w:rsidR="00191E0F" w:rsidRPr="007B1212">
              <w:rPr>
                <w:rStyle w:val="ac"/>
                <w:noProof/>
              </w:rPr>
              <w:t>索引重建监控脚本参数设置</w:t>
            </w:r>
            <w:r w:rsidR="00191E0F">
              <w:rPr>
                <w:noProof/>
                <w:webHidden/>
              </w:rPr>
              <w:tab/>
            </w:r>
            <w:r w:rsidR="00191E0F">
              <w:rPr>
                <w:noProof/>
                <w:webHidden/>
              </w:rPr>
              <w:fldChar w:fldCharType="begin"/>
            </w:r>
            <w:r w:rsidR="00191E0F">
              <w:rPr>
                <w:noProof/>
                <w:webHidden/>
              </w:rPr>
              <w:instrText xml:space="preserve"> PAGEREF _Toc176368516 \h </w:instrText>
            </w:r>
            <w:r w:rsidR="00191E0F">
              <w:rPr>
                <w:noProof/>
                <w:webHidden/>
              </w:rPr>
            </w:r>
            <w:r w:rsidR="00191E0F">
              <w:rPr>
                <w:noProof/>
                <w:webHidden/>
              </w:rPr>
              <w:fldChar w:fldCharType="separate"/>
            </w:r>
            <w:r w:rsidR="00191E0F">
              <w:rPr>
                <w:noProof/>
                <w:webHidden/>
              </w:rPr>
              <w:t>29</w:t>
            </w:r>
            <w:r w:rsidR="00191E0F">
              <w:rPr>
                <w:noProof/>
                <w:webHidden/>
              </w:rPr>
              <w:fldChar w:fldCharType="end"/>
            </w:r>
          </w:hyperlink>
        </w:p>
        <w:p w:rsidR="00191E0F" w:rsidRDefault="006D4EEC">
          <w:pPr>
            <w:pStyle w:val="TOC1"/>
            <w:rPr>
              <w:rFonts w:asciiTheme="minorHAnsi" w:eastAsiaTheme="minorEastAsia" w:hAnsiTheme="minorHAnsi" w:cstheme="minorBidi"/>
              <w:b w:val="0"/>
            </w:rPr>
          </w:pPr>
          <w:hyperlink w:anchor="_Toc176368517" w:history="1">
            <w:r w:rsidR="00191E0F" w:rsidRPr="007B1212">
              <w:rPr>
                <w:rStyle w:val="ac"/>
                <w:rFonts w:asciiTheme="majorEastAsia" w:eastAsiaTheme="majorEastAsia" w:hAnsiTheme="majorEastAsia"/>
              </w:rPr>
              <w:t>四、注意事项</w:t>
            </w:r>
            <w:r w:rsidR="00191E0F">
              <w:rPr>
                <w:webHidden/>
              </w:rPr>
              <w:tab/>
            </w:r>
            <w:r w:rsidR="00191E0F">
              <w:rPr>
                <w:webHidden/>
              </w:rPr>
              <w:fldChar w:fldCharType="begin"/>
            </w:r>
            <w:r w:rsidR="00191E0F">
              <w:rPr>
                <w:webHidden/>
              </w:rPr>
              <w:instrText xml:space="preserve"> PAGEREF _Toc176368517 \h </w:instrText>
            </w:r>
            <w:r w:rsidR="00191E0F">
              <w:rPr>
                <w:webHidden/>
              </w:rPr>
            </w:r>
            <w:r w:rsidR="00191E0F">
              <w:rPr>
                <w:webHidden/>
              </w:rPr>
              <w:fldChar w:fldCharType="separate"/>
            </w:r>
            <w:r w:rsidR="00191E0F">
              <w:rPr>
                <w:webHidden/>
              </w:rPr>
              <w:t>29</w:t>
            </w:r>
            <w:r w:rsidR="00191E0F">
              <w:rPr>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518" w:history="1">
            <w:r w:rsidR="00191E0F" w:rsidRPr="007B1212">
              <w:rPr>
                <w:rStyle w:val="ac"/>
                <w:noProof/>
              </w:rPr>
              <w:t>（一）作业执行时间选择</w:t>
            </w:r>
            <w:r w:rsidR="00191E0F">
              <w:rPr>
                <w:noProof/>
                <w:webHidden/>
              </w:rPr>
              <w:tab/>
            </w:r>
            <w:r w:rsidR="00191E0F">
              <w:rPr>
                <w:noProof/>
                <w:webHidden/>
              </w:rPr>
              <w:fldChar w:fldCharType="begin"/>
            </w:r>
            <w:r w:rsidR="00191E0F">
              <w:rPr>
                <w:noProof/>
                <w:webHidden/>
              </w:rPr>
              <w:instrText xml:space="preserve"> PAGEREF _Toc176368518 \h </w:instrText>
            </w:r>
            <w:r w:rsidR="00191E0F">
              <w:rPr>
                <w:noProof/>
                <w:webHidden/>
              </w:rPr>
            </w:r>
            <w:r w:rsidR="00191E0F">
              <w:rPr>
                <w:noProof/>
                <w:webHidden/>
              </w:rPr>
              <w:fldChar w:fldCharType="separate"/>
            </w:r>
            <w:r w:rsidR="00191E0F">
              <w:rPr>
                <w:noProof/>
                <w:webHidden/>
              </w:rPr>
              <w:t>29</w:t>
            </w:r>
            <w:r w:rsidR="00191E0F">
              <w:rPr>
                <w:noProof/>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519" w:history="1">
            <w:r w:rsidR="00191E0F" w:rsidRPr="007B1212">
              <w:rPr>
                <w:rStyle w:val="ac"/>
                <w:noProof/>
              </w:rPr>
              <w:t>（二）方案选择</w:t>
            </w:r>
            <w:r w:rsidR="00191E0F">
              <w:rPr>
                <w:noProof/>
                <w:webHidden/>
              </w:rPr>
              <w:tab/>
            </w:r>
            <w:r w:rsidR="00191E0F">
              <w:rPr>
                <w:noProof/>
                <w:webHidden/>
              </w:rPr>
              <w:fldChar w:fldCharType="begin"/>
            </w:r>
            <w:r w:rsidR="00191E0F">
              <w:rPr>
                <w:noProof/>
                <w:webHidden/>
              </w:rPr>
              <w:instrText xml:space="preserve"> PAGEREF _Toc176368519 \h </w:instrText>
            </w:r>
            <w:r w:rsidR="00191E0F">
              <w:rPr>
                <w:noProof/>
                <w:webHidden/>
              </w:rPr>
            </w:r>
            <w:r w:rsidR="00191E0F">
              <w:rPr>
                <w:noProof/>
                <w:webHidden/>
              </w:rPr>
              <w:fldChar w:fldCharType="separate"/>
            </w:r>
            <w:r w:rsidR="00191E0F">
              <w:rPr>
                <w:noProof/>
                <w:webHidden/>
              </w:rPr>
              <w:t>29</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20" w:history="1">
            <w:r w:rsidR="00191E0F" w:rsidRPr="007B1212">
              <w:rPr>
                <w:rStyle w:val="ac"/>
                <w:noProof/>
              </w:rPr>
              <w:t>方案</w:t>
            </w:r>
            <w:r w:rsidR="00191E0F" w:rsidRPr="007B1212">
              <w:rPr>
                <w:rStyle w:val="ac"/>
                <w:noProof/>
              </w:rPr>
              <w:t>1</w:t>
            </w:r>
            <w:r w:rsidR="00191E0F" w:rsidRPr="007B1212">
              <w:rPr>
                <w:rStyle w:val="ac"/>
                <w:noProof/>
              </w:rPr>
              <w:t>：每天全库索引重建</w:t>
            </w:r>
            <w:r w:rsidR="00191E0F">
              <w:rPr>
                <w:noProof/>
                <w:webHidden/>
              </w:rPr>
              <w:tab/>
            </w:r>
            <w:r w:rsidR="00191E0F">
              <w:rPr>
                <w:noProof/>
                <w:webHidden/>
              </w:rPr>
              <w:fldChar w:fldCharType="begin"/>
            </w:r>
            <w:r w:rsidR="00191E0F">
              <w:rPr>
                <w:noProof/>
                <w:webHidden/>
              </w:rPr>
              <w:instrText xml:space="preserve"> PAGEREF _Toc176368520 \h </w:instrText>
            </w:r>
            <w:r w:rsidR="00191E0F">
              <w:rPr>
                <w:noProof/>
                <w:webHidden/>
              </w:rPr>
            </w:r>
            <w:r w:rsidR="00191E0F">
              <w:rPr>
                <w:noProof/>
                <w:webHidden/>
              </w:rPr>
              <w:fldChar w:fldCharType="separate"/>
            </w:r>
            <w:r w:rsidR="00191E0F">
              <w:rPr>
                <w:noProof/>
                <w:webHidden/>
              </w:rPr>
              <w:t>29</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21" w:history="1">
            <w:r w:rsidR="00191E0F" w:rsidRPr="007B1212">
              <w:rPr>
                <w:rStyle w:val="ac"/>
                <w:noProof/>
              </w:rPr>
              <w:t>方案</w:t>
            </w:r>
            <w:r w:rsidR="00191E0F" w:rsidRPr="007B1212">
              <w:rPr>
                <w:rStyle w:val="ac"/>
                <w:noProof/>
              </w:rPr>
              <w:t>2</w:t>
            </w:r>
            <w:r w:rsidR="00191E0F" w:rsidRPr="007B1212">
              <w:rPr>
                <w:rStyle w:val="ac"/>
                <w:noProof/>
              </w:rPr>
              <w:t>：每周全库索引重建</w:t>
            </w:r>
            <w:r w:rsidR="00191E0F">
              <w:rPr>
                <w:noProof/>
                <w:webHidden/>
              </w:rPr>
              <w:tab/>
            </w:r>
            <w:r w:rsidR="00191E0F">
              <w:rPr>
                <w:noProof/>
                <w:webHidden/>
              </w:rPr>
              <w:fldChar w:fldCharType="begin"/>
            </w:r>
            <w:r w:rsidR="00191E0F">
              <w:rPr>
                <w:noProof/>
                <w:webHidden/>
              </w:rPr>
              <w:instrText xml:space="preserve"> PAGEREF _Toc176368521 \h </w:instrText>
            </w:r>
            <w:r w:rsidR="00191E0F">
              <w:rPr>
                <w:noProof/>
                <w:webHidden/>
              </w:rPr>
            </w:r>
            <w:r w:rsidR="00191E0F">
              <w:rPr>
                <w:noProof/>
                <w:webHidden/>
              </w:rPr>
              <w:fldChar w:fldCharType="separate"/>
            </w:r>
            <w:r w:rsidR="00191E0F">
              <w:rPr>
                <w:noProof/>
                <w:webHidden/>
              </w:rPr>
              <w:t>30</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22" w:history="1">
            <w:r w:rsidR="00191E0F" w:rsidRPr="007B1212">
              <w:rPr>
                <w:rStyle w:val="ac"/>
                <w:noProof/>
              </w:rPr>
              <w:t>方案</w:t>
            </w:r>
            <w:r w:rsidR="00191E0F" w:rsidRPr="007B1212">
              <w:rPr>
                <w:rStyle w:val="ac"/>
                <w:noProof/>
              </w:rPr>
              <w:t>3</w:t>
            </w:r>
            <w:r w:rsidR="00191E0F" w:rsidRPr="007B1212">
              <w:rPr>
                <w:rStyle w:val="ac"/>
                <w:noProof/>
              </w:rPr>
              <w:t>：每周全库索引重建</w:t>
            </w:r>
            <w:r w:rsidR="00191E0F" w:rsidRPr="007B1212">
              <w:rPr>
                <w:rStyle w:val="ac"/>
                <w:noProof/>
              </w:rPr>
              <w:t>+</w:t>
            </w:r>
            <w:r w:rsidR="00191E0F" w:rsidRPr="007B1212">
              <w:rPr>
                <w:rStyle w:val="ac"/>
                <w:noProof/>
              </w:rPr>
              <w:t>每天部分碎片率高的表索引重建</w:t>
            </w:r>
            <w:r w:rsidR="00191E0F">
              <w:rPr>
                <w:noProof/>
                <w:webHidden/>
              </w:rPr>
              <w:tab/>
            </w:r>
            <w:r w:rsidR="00191E0F">
              <w:rPr>
                <w:noProof/>
                <w:webHidden/>
              </w:rPr>
              <w:fldChar w:fldCharType="begin"/>
            </w:r>
            <w:r w:rsidR="00191E0F">
              <w:rPr>
                <w:noProof/>
                <w:webHidden/>
              </w:rPr>
              <w:instrText xml:space="preserve"> PAGEREF _Toc176368522 \h </w:instrText>
            </w:r>
            <w:r w:rsidR="00191E0F">
              <w:rPr>
                <w:noProof/>
                <w:webHidden/>
              </w:rPr>
            </w:r>
            <w:r w:rsidR="00191E0F">
              <w:rPr>
                <w:noProof/>
                <w:webHidden/>
              </w:rPr>
              <w:fldChar w:fldCharType="separate"/>
            </w:r>
            <w:r w:rsidR="00191E0F">
              <w:rPr>
                <w:noProof/>
                <w:webHidden/>
              </w:rPr>
              <w:t>30</w:t>
            </w:r>
            <w:r w:rsidR="00191E0F">
              <w:rPr>
                <w:noProof/>
                <w:webHidden/>
              </w:rPr>
              <w:fldChar w:fldCharType="end"/>
            </w:r>
          </w:hyperlink>
        </w:p>
        <w:p w:rsidR="00191E0F" w:rsidRDefault="006D4EEC">
          <w:pPr>
            <w:pStyle w:val="TOC3"/>
            <w:tabs>
              <w:tab w:val="right" w:leader="dot" w:pos="8778"/>
            </w:tabs>
            <w:rPr>
              <w:rFonts w:asciiTheme="minorHAnsi" w:eastAsiaTheme="minorEastAsia" w:hAnsiTheme="minorHAnsi" w:cstheme="minorBidi"/>
              <w:noProof/>
            </w:rPr>
          </w:pPr>
          <w:hyperlink w:anchor="_Toc176368523" w:history="1">
            <w:r w:rsidR="00191E0F" w:rsidRPr="007B1212">
              <w:rPr>
                <w:rStyle w:val="ac"/>
                <w:noProof/>
              </w:rPr>
              <w:t>方案</w:t>
            </w:r>
            <w:r w:rsidR="00191E0F" w:rsidRPr="007B1212">
              <w:rPr>
                <w:rStyle w:val="ac"/>
                <w:noProof/>
              </w:rPr>
              <w:t>4</w:t>
            </w:r>
            <w:r w:rsidR="00191E0F" w:rsidRPr="007B1212">
              <w:rPr>
                <w:rStyle w:val="ac"/>
                <w:noProof/>
              </w:rPr>
              <w:t>：每天全库索引分批重建</w:t>
            </w:r>
            <w:r w:rsidR="00191E0F">
              <w:rPr>
                <w:noProof/>
                <w:webHidden/>
              </w:rPr>
              <w:tab/>
            </w:r>
            <w:r w:rsidR="00191E0F">
              <w:rPr>
                <w:noProof/>
                <w:webHidden/>
              </w:rPr>
              <w:fldChar w:fldCharType="begin"/>
            </w:r>
            <w:r w:rsidR="00191E0F">
              <w:rPr>
                <w:noProof/>
                <w:webHidden/>
              </w:rPr>
              <w:instrText xml:space="preserve"> PAGEREF _Toc176368523 \h </w:instrText>
            </w:r>
            <w:r w:rsidR="00191E0F">
              <w:rPr>
                <w:noProof/>
                <w:webHidden/>
              </w:rPr>
            </w:r>
            <w:r w:rsidR="00191E0F">
              <w:rPr>
                <w:noProof/>
                <w:webHidden/>
              </w:rPr>
              <w:fldChar w:fldCharType="separate"/>
            </w:r>
            <w:r w:rsidR="00191E0F">
              <w:rPr>
                <w:noProof/>
                <w:webHidden/>
              </w:rPr>
              <w:t>30</w:t>
            </w:r>
            <w:r w:rsidR="00191E0F">
              <w:rPr>
                <w:noProof/>
                <w:webHidden/>
              </w:rPr>
              <w:fldChar w:fldCharType="end"/>
            </w:r>
          </w:hyperlink>
        </w:p>
        <w:p w:rsidR="00191E0F" w:rsidRDefault="006D4EEC">
          <w:pPr>
            <w:pStyle w:val="TOC1"/>
            <w:rPr>
              <w:rFonts w:asciiTheme="minorHAnsi" w:eastAsiaTheme="minorEastAsia" w:hAnsiTheme="minorHAnsi" w:cstheme="minorBidi"/>
              <w:b w:val="0"/>
            </w:rPr>
          </w:pPr>
          <w:hyperlink w:anchor="_Toc176368524" w:history="1">
            <w:r w:rsidR="00191E0F" w:rsidRPr="007B1212">
              <w:rPr>
                <w:rStyle w:val="ac"/>
                <w:rFonts w:asciiTheme="majorEastAsia" w:eastAsiaTheme="majorEastAsia" w:hAnsiTheme="majorEastAsia"/>
              </w:rPr>
              <w:t>五、相关查询sql</w:t>
            </w:r>
            <w:r w:rsidR="00191E0F">
              <w:rPr>
                <w:webHidden/>
              </w:rPr>
              <w:tab/>
            </w:r>
            <w:r w:rsidR="00191E0F">
              <w:rPr>
                <w:webHidden/>
              </w:rPr>
              <w:fldChar w:fldCharType="begin"/>
            </w:r>
            <w:r w:rsidR="00191E0F">
              <w:rPr>
                <w:webHidden/>
              </w:rPr>
              <w:instrText xml:space="preserve"> PAGEREF _Toc176368524 \h </w:instrText>
            </w:r>
            <w:r w:rsidR="00191E0F">
              <w:rPr>
                <w:webHidden/>
              </w:rPr>
            </w:r>
            <w:r w:rsidR="00191E0F">
              <w:rPr>
                <w:webHidden/>
              </w:rPr>
              <w:fldChar w:fldCharType="separate"/>
            </w:r>
            <w:r w:rsidR="00191E0F">
              <w:rPr>
                <w:webHidden/>
              </w:rPr>
              <w:t>30</w:t>
            </w:r>
            <w:r w:rsidR="00191E0F">
              <w:rPr>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525" w:history="1">
            <w:r w:rsidR="00191E0F" w:rsidRPr="007B1212">
              <w:rPr>
                <w:rStyle w:val="ac"/>
                <w:noProof/>
              </w:rPr>
              <w:t>（一）查询全库表的索引碎片率状况（碎片率从高到低进行排序）</w:t>
            </w:r>
            <w:r w:rsidR="00191E0F">
              <w:rPr>
                <w:noProof/>
                <w:webHidden/>
              </w:rPr>
              <w:tab/>
            </w:r>
            <w:r w:rsidR="00191E0F">
              <w:rPr>
                <w:noProof/>
                <w:webHidden/>
              </w:rPr>
              <w:fldChar w:fldCharType="begin"/>
            </w:r>
            <w:r w:rsidR="00191E0F">
              <w:rPr>
                <w:noProof/>
                <w:webHidden/>
              </w:rPr>
              <w:instrText xml:space="preserve"> PAGEREF _Toc176368525 \h </w:instrText>
            </w:r>
            <w:r w:rsidR="00191E0F">
              <w:rPr>
                <w:noProof/>
                <w:webHidden/>
              </w:rPr>
            </w:r>
            <w:r w:rsidR="00191E0F">
              <w:rPr>
                <w:noProof/>
                <w:webHidden/>
              </w:rPr>
              <w:fldChar w:fldCharType="separate"/>
            </w:r>
            <w:r w:rsidR="00191E0F">
              <w:rPr>
                <w:noProof/>
                <w:webHidden/>
              </w:rPr>
              <w:t>30</w:t>
            </w:r>
            <w:r w:rsidR="00191E0F">
              <w:rPr>
                <w:noProof/>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526" w:history="1">
            <w:r w:rsidR="00191E0F" w:rsidRPr="007B1212">
              <w:rPr>
                <w:rStyle w:val="ac"/>
                <w:noProof/>
              </w:rPr>
              <w:t>（二）查询单个表的索引碎片率</w:t>
            </w:r>
            <w:r w:rsidR="00191E0F">
              <w:rPr>
                <w:noProof/>
                <w:webHidden/>
              </w:rPr>
              <w:tab/>
            </w:r>
            <w:r w:rsidR="00191E0F">
              <w:rPr>
                <w:noProof/>
                <w:webHidden/>
              </w:rPr>
              <w:fldChar w:fldCharType="begin"/>
            </w:r>
            <w:r w:rsidR="00191E0F">
              <w:rPr>
                <w:noProof/>
                <w:webHidden/>
              </w:rPr>
              <w:instrText xml:space="preserve"> PAGEREF _Toc176368526 \h </w:instrText>
            </w:r>
            <w:r w:rsidR="00191E0F">
              <w:rPr>
                <w:noProof/>
                <w:webHidden/>
              </w:rPr>
            </w:r>
            <w:r w:rsidR="00191E0F">
              <w:rPr>
                <w:noProof/>
                <w:webHidden/>
              </w:rPr>
              <w:fldChar w:fldCharType="separate"/>
            </w:r>
            <w:r w:rsidR="00191E0F">
              <w:rPr>
                <w:noProof/>
                <w:webHidden/>
              </w:rPr>
              <w:t>31</w:t>
            </w:r>
            <w:r w:rsidR="00191E0F">
              <w:rPr>
                <w:noProof/>
                <w:webHidden/>
              </w:rPr>
              <w:fldChar w:fldCharType="end"/>
            </w:r>
          </w:hyperlink>
        </w:p>
        <w:p w:rsidR="00191E0F" w:rsidRDefault="006D4EEC">
          <w:pPr>
            <w:pStyle w:val="TOC2"/>
            <w:tabs>
              <w:tab w:val="right" w:leader="dot" w:pos="8778"/>
            </w:tabs>
            <w:rPr>
              <w:rFonts w:asciiTheme="minorHAnsi" w:eastAsiaTheme="minorEastAsia" w:hAnsiTheme="minorHAnsi" w:cstheme="minorBidi"/>
              <w:noProof/>
            </w:rPr>
          </w:pPr>
          <w:hyperlink w:anchor="_Toc176368527" w:history="1">
            <w:r w:rsidR="00191E0F" w:rsidRPr="007B1212">
              <w:rPr>
                <w:rStyle w:val="ac"/>
                <w:noProof/>
              </w:rPr>
              <w:t>（三）查询数据库当前阻塞信息</w:t>
            </w:r>
            <w:r w:rsidR="00191E0F">
              <w:rPr>
                <w:noProof/>
                <w:webHidden/>
              </w:rPr>
              <w:tab/>
            </w:r>
            <w:r w:rsidR="00191E0F">
              <w:rPr>
                <w:noProof/>
                <w:webHidden/>
              </w:rPr>
              <w:fldChar w:fldCharType="begin"/>
            </w:r>
            <w:r w:rsidR="00191E0F">
              <w:rPr>
                <w:noProof/>
                <w:webHidden/>
              </w:rPr>
              <w:instrText xml:space="preserve"> PAGEREF _Toc176368527 \h </w:instrText>
            </w:r>
            <w:r w:rsidR="00191E0F">
              <w:rPr>
                <w:noProof/>
                <w:webHidden/>
              </w:rPr>
            </w:r>
            <w:r w:rsidR="00191E0F">
              <w:rPr>
                <w:noProof/>
                <w:webHidden/>
              </w:rPr>
              <w:fldChar w:fldCharType="separate"/>
            </w:r>
            <w:r w:rsidR="00191E0F">
              <w:rPr>
                <w:noProof/>
                <w:webHidden/>
              </w:rPr>
              <w:t>31</w:t>
            </w:r>
            <w:r w:rsidR="00191E0F">
              <w:rPr>
                <w:noProof/>
                <w:webHidden/>
              </w:rPr>
              <w:fldChar w:fldCharType="end"/>
            </w:r>
          </w:hyperlink>
        </w:p>
        <w:p w:rsidR="007D229F" w:rsidRPr="007D229F" w:rsidRDefault="007D229F" w:rsidP="00977EB2">
          <w:pPr>
            <w:sectPr w:rsidR="007D229F" w:rsidRPr="007D229F" w:rsidSect="00B07B2B">
              <w:headerReference w:type="even" r:id="rId8"/>
              <w:headerReference w:type="default" r:id="rId9"/>
              <w:footerReference w:type="default" r:id="rId10"/>
              <w:headerReference w:type="first" r:id="rId11"/>
              <w:pgSz w:w="11906" w:h="16838"/>
              <w:pgMar w:top="1440" w:right="1558" w:bottom="993" w:left="1560" w:header="851" w:footer="992" w:gutter="0"/>
              <w:cols w:space="425"/>
              <w:docGrid w:type="lines" w:linePitch="312"/>
            </w:sectPr>
          </w:pPr>
          <w:r>
            <w:rPr>
              <w:b/>
              <w:bCs/>
              <w:lang w:val="zh-CN"/>
            </w:rPr>
            <w:fldChar w:fldCharType="end"/>
          </w:r>
        </w:p>
      </w:sdtContent>
    </w:sdt>
    <w:p w:rsidR="00977EB2" w:rsidRDefault="00977EB2" w:rsidP="00977EB2"/>
    <w:p w:rsidR="004C39D2" w:rsidRDefault="0041262E" w:rsidP="0041262E">
      <w:pPr>
        <w:pStyle w:val="1"/>
        <w:rPr>
          <w:rFonts w:asciiTheme="majorEastAsia" w:eastAsiaTheme="majorEastAsia" w:hAnsiTheme="majorEastAsia"/>
          <w:sz w:val="32"/>
          <w:szCs w:val="32"/>
        </w:rPr>
      </w:pPr>
      <w:bookmarkStart w:id="0" w:name="_Toc175745829"/>
      <w:bookmarkStart w:id="1" w:name="_Toc176368497"/>
      <w:r>
        <w:rPr>
          <w:rFonts w:asciiTheme="majorEastAsia" w:eastAsiaTheme="majorEastAsia" w:hAnsiTheme="majorEastAsia" w:hint="eastAsia"/>
          <w:sz w:val="32"/>
          <w:szCs w:val="32"/>
        </w:rPr>
        <w:t>一、</w:t>
      </w:r>
      <w:r w:rsidR="007033EF" w:rsidRPr="007033EF">
        <w:rPr>
          <w:rFonts w:asciiTheme="majorEastAsia" w:eastAsiaTheme="majorEastAsia" w:hAnsiTheme="majorEastAsia" w:hint="eastAsia"/>
          <w:sz w:val="32"/>
          <w:szCs w:val="32"/>
        </w:rPr>
        <w:t>前言</w:t>
      </w:r>
      <w:bookmarkEnd w:id="0"/>
      <w:bookmarkEnd w:id="1"/>
    </w:p>
    <w:p w:rsidR="007033EF" w:rsidRDefault="007033EF" w:rsidP="007033EF">
      <w:pPr>
        <w:rPr>
          <w:sz w:val="24"/>
          <w:szCs w:val="24"/>
        </w:rPr>
      </w:pPr>
      <w:r w:rsidRPr="007033EF">
        <w:rPr>
          <w:sz w:val="24"/>
          <w:szCs w:val="24"/>
        </w:rPr>
        <w:t>本</w:t>
      </w:r>
      <w:r w:rsidRPr="007033EF">
        <w:rPr>
          <w:rFonts w:hint="eastAsia"/>
          <w:sz w:val="24"/>
          <w:szCs w:val="24"/>
        </w:rPr>
        <w:t>文档主要用于：</w:t>
      </w:r>
      <w:proofErr w:type="gramStart"/>
      <w:r w:rsidRPr="007033EF">
        <w:rPr>
          <w:rFonts w:asciiTheme="minorEastAsia" w:eastAsiaTheme="minorEastAsia" w:hAnsiTheme="minorEastAsia" w:hint="eastAsia"/>
          <w:sz w:val="24"/>
          <w:szCs w:val="24"/>
        </w:rPr>
        <w:t>金蝶云星空</w:t>
      </w:r>
      <w:proofErr w:type="gramEnd"/>
      <w:r w:rsidRPr="007033EF">
        <w:rPr>
          <w:rFonts w:hint="eastAsia"/>
          <w:sz w:val="24"/>
          <w:szCs w:val="24"/>
        </w:rPr>
        <w:t>产品在使用</w:t>
      </w:r>
      <w:proofErr w:type="spellStart"/>
      <w:r>
        <w:rPr>
          <w:rFonts w:hint="eastAsia"/>
          <w:sz w:val="24"/>
          <w:szCs w:val="24"/>
        </w:rPr>
        <w:t>Sql</w:t>
      </w:r>
      <w:r>
        <w:rPr>
          <w:sz w:val="24"/>
          <w:szCs w:val="24"/>
        </w:rPr>
        <w:t>Ser</w:t>
      </w:r>
      <w:r>
        <w:rPr>
          <w:rFonts w:hint="eastAsia"/>
          <w:sz w:val="24"/>
          <w:szCs w:val="24"/>
        </w:rPr>
        <w:t>ver</w:t>
      </w:r>
      <w:proofErr w:type="spellEnd"/>
      <w:r>
        <w:rPr>
          <w:rFonts w:hint="eastAsia"/>
          <w:sz w:val="24"/>
          <w:szCs w:val="24"/>
        </w:rPr>
        <w:t>数据库</w:t>
      </w:r>
      <w:r w:rsidRPr="007033EF">
        <w:rPr>
          <w:rFonts w:hint="eastAsia"/>
          <w:sz w:val="24"/>
          <w:szCs w:val="24"/>
        </w:rPr>
        <w:t>过程中</w:t>
      </w:r>
      <w:r w:rsidR="00DD20CC">
        <w:rPr>
          <w:rFonts w:hint="eastAsia"/>
          <w:sz w:val="24"/>
          <w:szCs w:val="24"/>
        </w:rPr>
        <w:t>，</w:t>
      </w:r>
      <w:r w:rsidR="009D7CA2">
        <w:rPr>
          <w:rFonts w:hint="eastAsia"/>
          <w:sz w:val="24"/>
          <w:szCs w:val="24"/>
        </w:rPr>
        <w:t>确保</w:t>
      </w:r>
      <w:r w:rsidR="00DD20CC">
        <w:rPr>
          <w:rFonts w:hint="eastAsia"/>
          <w:sz w:val="24"/>
          <w:szCs w:val="24"/>
        </w:rPr>
        <w:t>数据库</w:t>
      </w:r>
      <w:r w:rsidR="0081721E">
        <w:rPr>
          <w:rFonts w:hint="eastAsia"/>
          <w:sz w:val="24"/>
          <w:szCs w:val="24"/>
        </w:rPr>
        <w:t>表索引</w:t>
      </w:r>
      <w:r w:rsidR="00BF2D46">
        <w:rPr>
          <w:rFonts w:hint="eastAsia"/>
          <w:sz w:val="24"/>
          <w:szCs w:val="24"/>
        </w:rPr>
        <w:t>保持健康状态，从而</w:t>
      </w:r>
      <w:r w:rsidR="00EE360A">
        <w:rPr>
          <w:rFonts w:hint="eastAsia"/>
          <w:sz w:val="24"/>
          <w:szCs w:val="24"/>
        </w:rPr>
        <w:t>使数据库</w:t>
      </w:r>
      <w:r w:rsidRPr="007033EF">
        <w:rPr>
          <w:rFonts w:hint="eastAsia"/>
          <w:sz w:val="24"/>
          <w:szCs w:val="24"/>
        </w:rPr>
        <w:t>持续保持良好性能</w:t>
      </w:r>
      <w:r w:rsidRPr="007033EF">
        <w:rPr>
          <w:sz w:val="24"/>
          <w:szCs w:val="24"/>
        </w:rPr>
        <w:t>，</w:t>
      </w:r>
      <w:r w:rsidRPr="007033EF">
        <w:rPr>
          <w:rFonts w:hint="eastAsia"/>
          <w:sz w:val="24"/>
          <w:szCs w:val="24"/>
        </w:rPr>
        <w:t>解决运</w:t>
      </w:r>
      <w:proofErr w:type="gramStart"/>
      <w:r w:rsidRPr="007033EF">
        <w:rPr>
          <w:rFonts w:hint="eastAsia"/>
          <w:sz w:val="24"/>
          <w:szCs w:val="24"/>
        </w:rPr>
        <w:t>维过</w:t>
      </w:r>
      <w:proofErr w:type="gramEnd"/>
      <w:r w:rsidRPr="007033EF">
        <w:rPr>
          <w:rFonts w:hint="eastAsia"/>
          <w:sz w:val="24"/>
          <w:szCs w:val="24"/>
        </w:rPr>
        <w:t>程中可</w:t>
      </w:r>
      <w:r w:rsidRPr="007033EF">
        <w:rPr>
          <w:sz w:val="24"/>
          <w:szCs w:val="24"/>
        </w:rPr>
        <w:t>能</w:t>
      </w:r>
      <w:r w:rsidRPr="007033EF">
        <w:rPr>
          <w:rFonts w:hint="eastAsia"/>
          <w:sz w:val="24"/>
          <w:szCs w:val="24"/>
        </w:rPr>
        <w:t>出现的</w:t>
      </w:r>
      <w:r w:rsidR="00CD42EB">
        <w:rPr>
          <w:rFonts w:hint="eastAsia"/>
          <w:sz w:val="24"/>
          <w:szCs w:val="24"/>
        </w:rPr>
        <w:t>数据库</w:t>
      </w:r>
      <w:r w:rsidRPr="007033EF">
        <w:rPr>
          <w:sz w:val="24"/>
          <w:szCs w:val="24"/>
        </w:rPr>
        <w:t>瓶颈</w:t>
      </w:r>
      <w:r w:rsidRPr="007033EF">
        <w:rPr>
          <w:rFonts w:hint="eastAsia"/>
          <w:sz w:val="24"/>
          <w:szCs w:val="24"/>
        </w:rPr>
        <w:t>和</w:t>
      </w:r>
      <w:r w:rsidRPr="007033EF">
        <w:rPr>
          <w:sz w:val="24"/>
          <w:szCs w:val="24"/>
        </w:rPr>
        <w:t>问题。</w:t>
      </w:r>
    </w:p>
    <w:p w:rsidR="008A3D00" w:rsidRDefault="008A3D00" w:rsidP="007033EF">
      <w:pPr>
        <w:rPr>
          <w:sz w:val="24"/>
          <w:szCs w:val="24"/>
        </w:rPr>
      </w:pPr>
    </w:p>
    <w:p w:rsidR="007B7851" w:rsidRPr="006A48DA" w:rsidRDefault="008A3D00" w:rsidP="008A3D00">
      <w:pPr>
        <w:pStyle w:val="1"/>
        <w:rPr>
          <w:rFonts w:asciiTheme="majorEastAsia" w:eastAsiaTheme="majorEastAsia" w:hAnsiTheme="majorEastAsia"/>
          <w:sz w:val="32"/>
          <w:szCs w:val="32"/>
        </w:rPr>
      </w:pPr>
      <w:bookmarkStart w:id="2" w:name="_Toc175745830"/>
      <w:bookmarkStart w:id="3" w:name="_Toc176368498"/>
      <w:r w:rsidRPr="006A48DA">
        <w:rPr>
          <w:rFonts w:asciiTheme="majorEastAsia" w:eastAsiaTheme="majorEastAsia" w:hAnsiTheme="majorEastAsia" w:hint="eastAsia"/>
          <w:sz w:val="32"/>
          <w:szCs w:val="32"/>
        </w:rPr>
        <w:t>二、</w:t>
      </w:r>
      <w:r w:rsidR="00C61AE2" w:rsidRPr="006A48DA">
        <w:rPr>
          <w:rFonts w:asciiTheme="majorEastAsia" w:eastAsiaTheme="majorEastAsia" w:hAnsiTheme="majorEastAsia" w:hint="eastAsia"/>
          <w:sz w:val="32"/>
          <w:szCs w:val="32"/>
        </w:rPr>
        <w:t>原理</w:t>
      </w:r>
      <w:r w:rsidR="00F94E95" w:rsidRPr="006A48DA">
        <w:rPr>
          <w:rFonts w:asciiTheme="majorEastAsia" w:eastAsiaTheme="majorEastAsia" w:hAnsiTheme="majorEastAsia" w:hint="eastAsia"/>
          <w:sz w:val="32"/>
          <w:szCs w:val="32"/>
        </w:rPr>
        <w:t>介绍</w:t>
      </w:r>
      <w:bookmarkEnd w:id="2"/>
      <w:bookmarkEnd w:id="3"/>
    </w:p>
    <w:p w:rsidR="00C22EE7" w:rsidRPr="007B7851" w:rsidRDefault="00B55A73" w:rsidP="00C207E8">
      <w:pPr>
        <w:widowControl/>
        <w:shd w:val="clear" w:color="auto" w:fill="FFFFFF"/>
        <w:spacing w:after="120"/>
        <w:ind w:firstLineChars="200" w:firstLine="480"/>
        <w:jc w:val="left"/>
        <w:rPr>
          <w:rFonts w:asciiTheme="minorEastAsia" w:eastAsiaTheme="minorEastAsia" w:hAnsiTheme="minorEastAsia" w:cs="Segoe UI"/>
          <w:color w:val="2C2C36"/>
          <w:kern w:val="0"/>
          <w:sz w:val="24"/>
          <w:szCs w:val="24"/>
        </w:rPr>
      </w:pPr>
      <w:r w:rsidRPr="007B7851">
        <w:rPr>
          <w:rFonts w:asciiTheme="minorEastAsia" w:eastAsiaTheme="minorEastAsia" w:hAnsiTheme="minorEastAsia" w:cs="Segoe UI"/>
          <w:color w:val="2C2C36"/>
          <w:kern w:val="0"/>
          <w:sz w:val="24"/>
          <w:szCs w:val="24"/>
        </w:rPr>
        <w:t>在数据库管理系统(DBMS)的运</w:t>
      </w:r>
      <w:proofErr w:type="gramStart"/>
      <w:r w:rsidRPr="007B7851">
        <w:rPr>
          <w:rFonts w:asciiTheme="minorEastAsia" w:eastAsiaTheme="minorEastAsia" w:hAnsiTheme="minorEastAsia" w:cs="Segoe UI"/>
          <w:color w:val="2C2C36"/>
          <w:kern w:val="0"/>
          <w:sz w:val="24"/>
          <w:szCs w:val="24"/>
        </w:rPr>
        <w:t>维实践</w:t>
      </w:r>
      <w:proofErr w:type="gramEnd"/>
      <w:r w:rsidRPr="007B7851">
        <w:rPr>
          <w:rFonts w:asciiTheme="minorEastAsia" w:eastAsiaTheme="minorEastAsia" w:hAnsiTheme="minorEastAsia" w:cs="Segoe UI"/>
          <w:color w:val="2C2C36"/>
          <w:kern w:val="0"/>
          <w:sz w:val="24"/>
          <w:szCs w:val="24"/>
        </w:rPr>
        <w:t>中，索引的健康状况直接影响着数据检索的速度和效率。当索引碎片化程度高</w:t>
      </w:r>
      <w:r w:rsidR="007D229F">
        <w:rPr>
          <w:rFonts w:asciiTheme="minorEastAsia" w:eastAsiaTheme="minorEastAsia" w:hAnsiTheme="minorEastAsia" w:cs="Segoe UI" w:hint="eastAsia"/>
          <w:color w:val="2C2C36"/>
          <w:kern w:val="0"/>
          <w:sz w:val="24"/>
          <w:szCs w:val="24"/>
        </w:rPr>
        <w:t>或</w:t>
      </w:r>
      <w:r w:rsidRPr="007B7851">
        <w:rPr>
          <w:rFonts w:asciiTheme="minorEastAsia" w:eastAsiaTheme="minorEastAsia" w:hAnsiTheme="minorEastAsia" w:cs="Segoe UI"/>
          <w:color w:val="2C2C36"/>
          <w:kern w:val="0"/>
          <w:sz w:val="24"/>
          <w:szCs w:val="24"/>
        </w:rPr>
        <w:t>统计信息失效时，数据库的性能将受到显著影响，此时进行索引重建便显得尤为必要。以下是对这种情况的</w:t>
      </w:r>
      <w:r w:rsidR="00BC311D" w:rsidRPr="007B7851">
        <w:rPr>
          <w:rFonts w:asciiTheme="minorEastAsia" w:eastAsiaTheme="minorEastAsia" w:hAnsiTheme="minorEastAsia" w:cs="Segoe UI" w:hint="eastAsia"/>
          <w:color w:val="2C2C36"/>
          <w:kern w:val="0"/>
          <w:sz w:val="24"/>
          <w:szCs w:val="24"/>
        </w:rPr>
        <w:t>一些介绍</w:t>
      </w:r>
      <w:r w:rsidRPr="007B7851">
        <w:rPr>
          <w:rFonts w:asciiTheme="minorEastAsia" w:eastAsiaTheme="minorEastAsia" w:hAnsiTheme="minorEastAsia" w:cs="Segoe UI"/>
          <w:color w:val="2C2C36"/>
          <w:kern w:val="0"/>
          <w:sz w:val="24"/>
          <w:szCs w:val="24"/>
        </w:rPr>
        <w:t>：</w:t>
      </w:r>
    </w:p>
    <w:p w:rsidR="00C22EE7" w:rsidRPr="00A6719E" w:rsidRDefault="00B55A73" w:rsidP="00A6719E">
      <w:pPr>
        <w:pStyle w:val="2"/>
        <w:rPr>
          <w:sz w:val="28"/>
          <w:szCs w:val="28"/>
        </w:rPr>
      </w:pPr>
      <w:bookmarkStart w:id="4" w:name="_Toc175745831"/>
      <w:bookmarkStart w:id="5" w:name="_Toc176368499"/>
      <w:r w:rsidRPr="00A6719E">
        <w:rPr>
          <w:rFonts w:hint="eastAsia"/>
          <w:sz w:val="28"/>
          <w:szCs w:val="28"/>
        </w:rPr>
        <w:t>（一</w:t>
      </w:r>
      <w:r w:rsidR="00590AF7" w:rsidRPr="00A6719E">
        <w:rPr>
          <w:sz w:val="28"/>
          <w:szCs w:val="28"/>
        </w:rPr>
        <w:t>）</w:t>
      </w:r>
      <w:r w:rsidRPr="00A6719E">
        <w:rPr>
          <w:sz w:val="28"/>
          <w:szCs w:val="28"/>
        </w:rPr>
        <w:t>高度碎片化的索引</w:t>
      </w:r>
      <w:bookmarkEnd w:id="4"/>
      <w:bookmarkEnd w:id="5"/>
    </w:p>
    <w:p w:rsidR="00C22EE7" w:rsidRPr="00A6719E" w:rsidRDefault="00B55A73" w:rsidP="009A1AF2">
      <w:pPr>
        <w:widowControl/>
        <w:shd w:val="clear" w:color="auto" w:fill="FFFFFF"/>
        <w:spacing w:before="120" w:after="120"/>
        <w:ind w:firstLineChars="200" w:firstLine="480"/>
        <w:jc w:val="left"/>
        <w:rPr>
          <w:rFonts w:asciiTheme="minorEastAsia" w:eastAsiaTheme="minorEastAsia" w:hAnsiTheme="minorEastAsia" w:cs="Segoe UI"/>
          <w:color w:val="2C2C36"/>
          <w:kern w:val="0"/>
          <w:sz w:val="24"/>
          <w:szCs w:val="24"/>
        </w:rPr>
      </w:pPr>
      <w:r w:rsidRPr="00A6719E">
        <w:rPr>
          <w:rFonts w:asciiTheme="minorEastAsia" w:eastAsiaTheme="minorEastAsia" w:hAnsiTheme="minorEastAsia" w:cs="Segoe UI"/>
          <w:color w:val="2C2C36"/>
          <w:kern w:val="0"/>
          <w:sz w:val="24"/>
          <w:szCs w:val="24"/>
        </w:rPr>
        <w:t>索引碎片化通常源于频繁的数据操作，如插入、更新和删除。当这些操作发生时，索引的物理结构会发生变化，导致索引项散布在不同的数据页上，而非连续存储。高度碎片化的索引表现为：</w:t>
      </w:r>
    </w:p>
    <w:p w:rsidR="00C22EE7" w:rsidRPr="00A6719E" w:rsidRDefault="00B55A73" w:rsidP="00C22EE7">
      <w:pPr>
        <w:widowControl/>
        <w:numPr>
          <w:ilvl w:val="0"/>
          <w:numId w:val="10"/>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A6719E">
        <w:rPr>
          <w:rFonts w:asciiTheme="minorEastAsia" w:eastAsiaTheme="minorEastAsia" w:hAnsiTheme="minorEastAsia" w:cs="Segoe UI"/>
          <w:b/>
          <w:bCs/>
          <w:color w:val="2C2C36"/>
          <w:kern w:val="0"/>
          <w:sz w:val="24"/>
          <w:szCs w:val="24"/>
        </w:rPr>
        <w:t>数据页的未充分利用</w:t>
      </w:r>
      <w:r w:rsidRPr="00A6719E">
        <w:rPr>
          <w:rFonts w:asciiTheme="minorEastAsia" w:eastAsiaTheme="minorEastAsia" w:hAnsiTheme="minorEastAsia" w:cs="Segoe UI"/>
          <w:color w:val="2C2C36"/>
          <w:kern w:val="0"/>
          <w:sz w:val="24"/>
          <w:szCs w:val="24"/>
        </w:rPr>
        <w:t>：在数据页中留下大量未使用的空间，这不仅浪费存储空间，而且影响索引的查找效率。</w:t>
      </w:r>
    </w:p>
    <w:p w:rsidR="00C22EE7" w:rsidRPr="00A6719E" w:rsidRDefault="00B55A73" w:rsidP="00C22EE7">
      <w:pPr>
        <w:widowControl/>
        <w:numPr>
          <w:ilvl w:val="0"/>
          <w:numId w:val="10"/>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A6719E">
        <w:rPr>
          <w:rFonts w:asciiTheme="minorEastAsia" w:eastAsiaTheme="minorEastAsia" w:hAnsiTheme="minorEastAsia" w:cs="Segoe UI"/>
          <w:b/>
          <w:bCs/>
          <w:color w:val="2C2C36"/>
          <w:kern w:val="0"/>
          <w:sz w:val="24"/>
          <w:szCs w:val="24"/>
        </w:rPr>
        <w:t>I/O操作增加</w:t>
      </w:r>
      <w:r w:rsidRPr="00A6719E">
        <w:rPr>
          <w:rFonts w:asciiTheme="minorEastAsia" w:eastAsiaTheme="minorEastAsia" w:hAnsiTheme="minorEastAsia" w:cs="Segoe UI"/>
          <w:color w:val="2C2C36"/>
          <w:kern w:val="0"/>
          <w:sz w:val="24"/>
          <w:szCs w:val="24"/>
        </w:rPr>
        <w:t>：数据库引擎在搜索数据时，需要访问更多的数据页，增加了磁盘I/O次数，从而降低了查询性能。</w:t>
      </w:r>
    </w:p>
    <w:p w:rsidR="00C22EE7" w:rsidRPr="00A6719E" w:rsidRDefault="00B55A73" w:rsidP="00C22EE7">
      <w:pPr>
        <w:widowControl/>
        <w:numPr>
          <w:ilvl w:val="0"/>
          <w:numId w:val="10"/>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A6719E">
        <w:rPr>
          <w:rFonts w:asciiTheme="minorEastAsia" w:eastAsiaTheme="minorEastAsia" w:hAnsiTheme="minorEastAsia" w:cs="Segoe UI"/>
          <w:b/>
          <w:bCs/>
          <w:color w:val="2C2C36"/>
          <w:kern w:val="0"/>
          <w:sz w:val="24"/>
          <w:szCs w:val="24"/>
        </w:rPr>
        <w:t>存储成本上升</w:t>
      </w:r>
      <w:r w:rsidRPr="00A6719E">
        <w:rPr>
          <w:rFonts w:asciiTheme="minorEastAsia" w:eastAsiaTheme="minorEastAsia" w:hAnsiTheme="minorEastAsia" w:cs="Segoe UI"/>
          <w:color w:val="2C2C36"/>
          <w:kern w:val="0"/>
          <w:sz w:val="24"/>
          <w:szCs w:val="24"/>
        </w:rPr>
        <w:t>：额外的存储空间被无效率地占用，增加了总体的存储成本。</w:t>
      </w:r>
    </w:p>
    <w:p w:rsidR="00C22EE7" w:rsidRPr="005C6170" w:rsidRDefault="00B55A73" w:rsidP="005C6170">
      <w:pPr>
        <w:pStyle w:val="2"/>
        <w:rPr>
          <w:sz w:val="28"/>
          <w:szCs w:val="28"/>
        </w:rPr>
      </w:pPr>
      <w:bookmarkStart w:id="6" w:name="_Toc175745832"/>
      <w:bookmarkStart w:id="7" w:name="_Toc176368500"/>
      <w:r w:rsidRPr="005C6170">
        <w:rPr>
          <w:rFonts w:hint="eastAsia"/>
          <w:sz w:val="28"/>
          <w:szCs w:val="28"/>
        </w:rPr>
        <w:t>（二</w:t>
      </w:r>
      <w:r w:rsidR="00A41319" w:rsidRPr="005C6170">
        <w:rPr>
          <w:rFonts w:hint="eastAsia"/>
          <w:sz w:val="28"/>
          <w:szCs w:val="28"/>
        </w:rPr>
        <w:t>）</w:t>
      </w:r>
      <w:r w:rsidRPr="005C6170">
        <w:rPr>
          <w:sz w:val="28"/>
          <w:szCs w:val="28"/>
        </w:rPr>
        <w:t>失效的统计信息</w:t>
      </w:r>
      <w:bookmarkEnd w:id="6"/>
      <w:bookmarkEnd w:id="7"/>
    </w:p>
    <w:p w:rsidR="00C22EE7" w:rsidRPr="005C6170" w:rsidRDefault="00B55A73" w:rsidP="00637AC9">
      <w:pPr>
        <w:widowControl/>
        <w:shd w:val="clear" w:color="auto" w:fill="FFFFFF"/>
        <w:spacing w:before="120" w:after="120"/>
        <w:ind w:firstLineChars="200" w:firstLine="480"/>
        <w:jc w:val="left"/>
        <w:rPr>
          <w:rFonts w:asciiTheme="minorEastAsia" w:eastAsiaTheme="minorEastAsia" w:hAnsiTheme="minorEastAsia" w:cs="Segoe UI"/>
          <w:color w:val="2C2C36"/>
          <w:kern w:val="0"/>
          <w:sz w:val="24"/>
          <w:szCs w:val="24"/>
        </w:rPr>
      </w:pPr>
      <w:r w:rsidRPr="005C6170">
        <w:rPr>
          <w:rFonts w:asciiTheme="minorEastAsia" w:eastAsiaTheme="minorEastAsia" w:hAnsiTheme="minorEastAsia" w:cs="Segoe UI"/>
          <w:color w:val="2C2C36"/>
          <w:kern w:val="0"/>
          <w:sz w:val="24"/>
          <w:szCs w:val="24"/>
        </w:rPr>
        <w:t>数据库统计信息用于描述数据分布情况，帮助查询优化器选择最有效的查询计划。当索引高度碎片化时，统计信息可能变得过时或不再准确，具体表现如下：</w:t>
      </w:r>
    </w:p>
    <w:p w:rsidR="00C22EE7" w:rsidRPr="005C6170" w:rsidRDefault="00B55A73" w:rsidP="00C22EE7">
      <w:pPr>
        <w:widowControl/>
        <w:numPr>
          <w:ilvl w:val="0"/>
          <w:numId w:val="11"/>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5C6170">
        <w:rPr>
          <w:rFonts w:asciiTheme="minorEastAsia" w:eastAsiaTheme="minorEastAsia" w:hAnsiTheme="minorEastAsia" w:cs="Segoe UI"/>
          <w:b/>
          <w:bCs/>
          <w:color w:val="2C2C36"/>
          <w:kern w:val="0"/>
          <w:sz w:val="24"/>
          <w:szCs w:val="24"/>
        </w:rPr>
        <w:t>数据分布的错误估计</w:t>
      </w:r>
      <w:r w:rsidRPr="005C6170">
        <w:rPr>
          <w:rFonts w:asciiTheme="minorEastAsia" w:eastAsiaTheme="minorEastAsia" w:hAnsiTheme="minorEastAsia" w:cs="Segoe UI"/>
          <w:color w:val="2C2C36"/>
          <w:kern w:val="0"/>
          <w:sz w:val="24"/>
          <w:szCs w:val="24"/>
        </w:rPr>
        <w:t>：统计信息可能不再反映数据的真实分布，</w:t>
      </w:r>
      <w:proofErr w:type="gramStart"/>
      <w:r w:rsidRPr="005C6170">
        <w:rPr>
          <w:rFonts w:asciiTheme="minorEastAsia" w:eastAsiaTheme="minorEastAsia" w:hAnsiTheme="minorEastAsia" w:cs="Segoe UI"/>
          <w:color w:val="2C2C36"/>
          <w:kern w:val="0"/>
          <w:sz w:val="24"/>
          <w:szCs w:val="24"/>
        </w:rPr>
        <w:t>如列值的</w:t>
      </w:r>
      <w:proofErr w:type="gramEnd"/>
      <w:r w:rsidRPr="005C6170">
        <w:rPr>
          <w:rFonts w:asciiTheme="minorEastAsia" w:eastAsiaTheme="minorEastAsia" w:hAnsiTheme="minorEastAsia" w:cs="Segoe UI"/>
          <w:color w:val="2C2C36"/>
          <w:kern w:val="0"/>
          <w:sz w:val="24"/>
          <w:szCs w:val="24"/>
        </w:rPr>
        <w:t>频率、行数等，导致查询优化器基于错误的信息</w:t>
      </w:r>
      <w:proofErr w:type="gramStart"/>
      <w:r w:rsidRPr="005C6170">
        <w:rPr>
          <w:rFonts w:asciiTheme="minorEastAsia" w:eastAsiaTheme="minorEastAsia" w:hAnsiTheme="minorEastAsia" w:cs="Segoe UI"/>
          <w:color w:val="2C2C36"/>
          <w:kern w:val="0"/>
          <w:sz w:val="24"/>
          <w:szCs w:val="24"/>
        </w:rPr>
        <w:t>作</w:t>
      </w:r>
      <w:proofErr w:type="gramEnd"/>
      <w:r w:rsidRPr="005C6170">
        <w:rPr>
          <w:rFonts w:asciiTheme="minorEastAsia" w:eastAsiaTheme="minorEastAsia" w:hAnsiTheme="minorEastAsia" w:cs="Segoe UI"/>
          <w:color w:val="2C2C36"/>
          <w:kern w:val="0"/>
          <w:sz w:val="24"/>
          <w:szCs w:val="24"/>
        </w:rPr>
        <w:t>出计划。</w:t>
      </w:r>
    </w:p>
    <w:p w:rsidR="00C22EE7" w:rsidRPr="005C6170" w:rsidRDefault="00B55A73" w:rsidP="00C22EE7">
      <w:pPr>
        <w:widowControl/>
        <w:numPr>
          <w:ilvl w:val="0"/>
          <w:numId w:val="11"/>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5C6170">
        <w:rPr>
          <w:rFonts w:asciiTheme="minorEastAsia" w:eastAsiaTheme="minorEastAsia" w:hAnsiTheme="minorEastAsia" w:cs="Segoe UI"/>
          <w:b/>
          <w:bCs/>
          <w:color w:val="2C2C36"/>
          <w:kern w:val="0"/>
          <w:sz w:val="24"/>
          <w:szCs w:val="24"/>
        </w:rPr>
        <w:t>查询计划选择不当</w:t>
      </w:r>
      <w:r w:rsidRPr="005C6170">
        <w:rPr>
          <w:rFonts w:asciiTheme="minorEastAsia" w:eastAsiaTheme="minorEastAsia" w:hAnsiTheme="minorEastAsia" w:cs="Segoe UI"/>
          <w:color w:val="2C2C36"/>
          <w:kern w:val="0"/>
          <w:sz w:val="24"/>
          <w:szCs w:val="24"/>
        </w:rPr>
        <w:t>：基于不准确的统计信息，查询优化器可能会选择成本较高的执行路径，如全表扫描而非索引扫描，导致查询性能下降。</w:t>
      </w:r>
    </w:p>
    <w:p w:rsidR="00C22EE7" w:rsidRPr="005C6170" w:rsidRDefault="00B55A73" w:rsidP="00C22EE7">
      <w:pPr>
        <w:widowControl/>
        <w:numPr>
          <w:ilvl w:val="0"/>
          <w:numId w:val="11"/>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5C6170">
        <w:rPr>
          <w:rFonts w:asciiTheme="minorEastAsia" w:eastAsiaTheme="minorEastAsia" w:hAnsiTheme="minorEastAsia" w:cs="Segoe UI"/>
          <w:b/>
          <w:bCs/>
          <w:color w:val="2C2C36"/>
          <w:kern w:val="0"/>
          <w:sz w:val="24"/>
          <w:szCs w:val="24"/>
        </w:rPr>
        <w:t>资源浪费</w:t>
      </w:r>
      <w:r w:rsidRPr="005C6170">
        <w:rPr>
          <w:rFonts w:asciiTheme="minorEastAsia" w:eastAsiaTheme="minorEastAsia" w:hAnsiTheme="minorEastAsia" w:cs="Segoe UI"/>
          <w:color w:val="2C2C36"/>
          <w:kern w:val="0"/>
          <w:sz w:val="24"/>
          <w:szCs w:val="24"/>
        </w:rPr>
        <w:t>：不当的查询计划可能导致不必要的CPU和I/O资源消耗，影响系统整体的响应时间和吞吐量。</w:t>
      </w:r>
    </w:p>
    <w:p w:rsidR="00C22EE7" w:rsidRPr="0060088C" w:rsidRDefault="00B55A73" w:rsidP="0060088C">
      <w:pPr>
        <w:pStyle w:val="2"/>
        <w:rPr>
          <w:sz w:val="28"/>
          <w:szCs w:val="28"/>
        </w:rPr>
      </w:pPr>
      <w:bookmarkStart w:id="8" w:name="_Toc175745833"/>
      <w:bookmarkStart w:id="9" w:name="_Toc176368501"/>
      <w:r w:rsidRPr="0060088C">
        <w:rPr>
          <w:rFonts w:hint="eastAsia"/>
          <w:sz w:val="28"/>
          <w:szCs w:val="28"/>
        </w:rPr>
        <w:lastRenderedPageBreak/>
        <w:t>（三</w:t>
      </w:r>
      <w:r w:rsidR="00A41319" w:rsidRPr="0060088C">
        <w:rPr>
          <w:rFonts w:hint="eastAsia"/>
          <w:sz w:val="28"/>
          <w:szCs w:val="28"/>
        </w:rPr>
        <w:t>）</w:t>
      </w:r>
      <w:r w:rsidRPr="0060088C">
        <w:rPr>
          <w:sz w:val="28"/>
          <w:szCs w:val="28"/>
        </w:rPr>
        <w:t>索引重建的必要性</w:t>
      </w:r>
      <w:bookmarkEnd w:id="8"/>
      <w:bookmarkEnd w:id="9"/>
    </w:p>
    <w:p w:rsidR="00C22EE7" w:rsidRPr="0060088C" w:rsidRDefault="00B55A73" w:rsidP="00C207E8">
      <w:pPr>
        <w:widowControl/>
        <w:shd w:val="clear" w:color="auto" w:fill="FFFFFF"/>
        <w:spacing w:before="120" w:after="120"/>
        <w:ind w:firstLineChars="200" w:firstLine="480"/>
        <w:jc w:val="left"/>
        <w:rPr>
          <w:rFonts w:asciiTheme="minorEastAsia" w:eastAsiaTheme="minorEastAsia" w:hAnsiTheme="minorEastAsia" w:cs="Segoe UI"/>
          <w:color w:val="2C2C36"/>
          <w:kern w:val="0"/>
          <w:sz w:val="24"/>
          <w:szCs w:val="24"/>
        </w:rPr>
      </w:pPr>
      <w:r w:rsidRPr="0060088C">
        <w:rPr>
          <w:rFonts w:asciiTheme="minorEastAsia" w:eastAsiaTheme="minorEastAsia" w:hAnsiTheme="minorEastAsia" w:cs="Segoe UI"/>
          <w:color w:val="2C2C36"/>
          <w:kern w:val="0"/>
          <w:sz w:val="24"/>
          <w:szCs w:val="24"/>
        </w:rPr>
        <w:t>面对高度碎片化的索引</w:t>
      </w:r>
      <w:r w:rsidR="002254AF">
        <w:rPr>
          <w:rFonts w:asciiTheme="minorEastAsia" w:eastAsiaTheme="minorEastAsia" w:hAnsiTheme="minorEastAsia" w:cs="Segoe UI" w:hint="eastAsia"/>
          <w:color w:val="2C2C36"/>
          <w:kern w:val="0"/>
          <w:sz w:val="24"/>
          <w:szCs w:val="24"/>
        </w:rPr>
        <w:t>或</w:t>
      </w:r>
      <w:r w:rsidRPr="0060088C">
        <w:rPr>
          <w:rFonts w:asciiTheme="minorEastAsia" w:eastAsiaTheme="minorEastAsia" w:hAnsiTheme="minorEastAsia" w:cs="Segoe UI"/>
          <w:color w:val="2C2C36"/>
          <w:kern w:val="0"/>
          <w:sz w:val="24"/>
          <w:szCs w:val="24"/>
        </w:rPr>
        <w:t>失效的统计信息，索引重建成为了恢复数据库性能的关键步骤。索引重建涉及以下过程：</w:t>
      </w:r>
    </w:p>
    <w:p w:rsidR="00C22EE7" w:rsidRPr="0060088C" w:rsidRDefault="00B55A73" w:rsidP="00C22EE7">
      <w:pPr>
        <w:widowControl/>
        <w:numPr>
          <w:ilvl w:val="0"/>
          <w:numId w:val="12"/>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60088C">
        <w:rPr>
          <w:rFonts w:asciiTheme="minorEastAsia" w:eastAsiaTheme="minorEastAsia" w:hAnsiTheme="minorEastAsia" w:cs="Segoe UI"/>
          <w:b/>
          <w:bCs/>
          <w:color w:val="2C2C36"/>
          <w:kern w:val="0"/>
          <w:sz w:val="24"/>
          <w:szCs w:val="24"/>
        </w:rPr>
        <w:t>删除现有索引</w:t>
      </w:r>
      <w:r w:rsidRPr="0060088C">
        <w:rPr>
          <w:rFonts w:asciiTheme="minorEastAsia" w:eastAsiaTheme="minorEastAsia" w:hAnsiTheme="minorEastAsia" w:cs="Segoe UI"/>
          <w:color w:val="2C2C36"/>
          <w:kern w:val="0"/>
          <w:sz w:val="24"/>
          <w:szCs w:val="24"/>
        </w:rPr>
        <w:t>：首先，原有的索引将被删除，以清除所有碎片化的数据页。</w:t>
      </w:r>
    </w:p>
    <w:p w:rsidR="00C22EE7" w:rsidRPr="0060088C" w:rsidRDefault="00B55A73" w:rsidP="00C22EE7">
      <w:pPr>
        <w:widowControl/>
        <w:numPr>
          <w:ilvl w:val="0"/>
          <w:numId w:val="12"/>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60088C">
        <w:rPr>
          <w:rFonts w:asciiTheme="minorEastAsia" w:eastAsiaTheme="minorEastAsia" w:hAnsiTheme="minorEastAsia" w:cs="Segoe UI"/>
          <w:b/>
          <w:bCs/>
          <w:color w:val="2C2C36"/>
          <w:kern w:val="0"/>
          <w:sz w:val="24"/>
          <w:szCs w:val="24"/>
        </w:rPr>
        <w:t>创建新索引</w:t>
      </w:r>
      <w:r w:rsidRPr="0060088C">
        <w:rPr>
          <w:rFonts w:asciiTheme="minorEastAsia" w:eastAsiaTheme="minorEastAsia" w:hAnsiTheme="minorEastAsia" w:cs="Segoe UI"/>
          <w:color w:val="2C2C36"/>
          <w:kern w:val="0"/>
          <w:sz w:val="24"/>
          <w:szCs w:val="24"/>
        </w:rPr>
        <w:t>：随后，根据当前的数据分布情况，创建一个新的、结构优化的索引。</w:t>
      </w:r>
    </w:p>
    <w:p w:rsidR="00C22EE7" w:rsidRDefault="00B55A73" w:rsidP="00C22EE7">
      <w:pPr>
        <w:widowControl/>
        <w:numPr>
          <w:ilvl w:val="0"/>
          <w:numId w:val="12"/>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60088C">
        <w:rPr>
          <w:rFonts w:asciiTheme="minorEastAsia" w:eastAsiaTheme="minorEastAsia" w:hAnsiTheme="minorEastAsia" w:cs="Segoe UI"/>
          <w:b/>
          <w:bCs/>
          <w:color w:val="2C2C36"/>
          <w:kern w:val="0"/>
          <w:sz w:val="24"/>
          <w:szCs w:val="24"/>
        </w:rPr>
        <w:t>更新统计信息</w:t>
      </w:r>
      <w:r w:rsidRPr="0060088C">
        <w:rPr>
          <w:rFonts w:asciiTheme="minorEastAsia" w:eastAsiaTheme="minorEastAsia" w:hAnsiTheme="minorEastAsia" w:cs="Segoe UI"/>
          <w:color w:val="2C2C36"/>
          <w:kern w:val="0"/>
          <w:sz w:val="24"/>
          <w:szCs w:val="24"/>
        </w:rPr>
        <w:t>：在索引重建后，统计信息应被重新收集和更新，以确保其准确反映新的数据分布情况。</w:t>
      </w:r>
    </w:p>
    <w:p w:rsidR="0002725D" w:rsidRDefault="003912DE" w:rsidP="00061535">
      <w:pPr>
        <w:rPr>
          <w:sz w:val="28"/>
          <w:szCs w:val="28"/>
        </w:rPr>
      </w:pPr>
      <w:bookmarkStart w:id="10" w:name="_Toc175745834"/>
      <w:r>
        <w:rPr>
          <w:noProof/>
        </w:rPr>
        <w:drawing>
          <wp:inline distT="0" distB="0" distL="0" distR="0" wp14:anchorId="0FCA89A2" wp14:editId="2ED591D4">
            <wp:extent cx="5580380" cy="3752215"/>
            <wp:effectExtent l="0" t="0" r="127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380" cy="3752215"/>
                    </a:xfrm>
                    <a:prstGeom prst="rect">
                      <a:avLst/>
                    </a:prstGeom>
                  </pic:spPr>
                </pic:pic>
              </a:graphicData>
            </a:graphic>
          </wp:inline>
        </w:drawing>
      </w:r>
    </w:p>
    <w:p w:rsidR="0002725D" w:rsidRPr="0002725D" w:rsidRDefault="00B101D9" w:rsidP="0002725D">
      <w:r>
        <w:rPr>
          <w:rFonts w:hint="eastAsia"/>
        </w:rPr>
        <w:t>参考</w:t>
      </w:r>
      <w:r w:rsidR="002E6E0E">
        <w:rPr>
          <w:rFonts w:hint="eastAsia"/>
        </w:rPr>
        <w:t>链接</w:t>
      </w:r>
      <w:r w:rsidR="002E6E0E">
        <w:t>:</w:t>
      </w:r>
      <w:r w:rsidR="0002725D" w:rsidRPr="0002725D">
        <w:t>https://learn.microsoft.com/zh-cn/sql/relational-databases/indexes/reorganize-and-rebuild-indexes?view=sql-server-ver16</w:t>
      </w:r>
    </w:p>
    <w:p w:rsidR="00C22EE7" w:rsidRPr="00D37263" w:rsidRDefault="00B55A73" w:rsidP="00D37263">
      <w:pPr>
        <w:pStyle w:val="2"/>
        <w:rPr>
          <w:sz w:val="28"/>
          <w:szCs w:val="28"/>
        </w:rPr>
      </w:pPr>
      <w:bookmarkStart w:id="11" w:name="_Toc176368502"/>
      <w:r w:rsidRPr="00D37263">
        <w:rPr>
          <w:rFonts w:hint="eastAsia"/>
          <w:sz w:val="28"/>
          <w:szCs w:val="28"/>
        </w:rPr>
        <w:t>（四</w:t>
      </w:r>
      <w:r w:rsidR="00A41319" w:rsidRPr="00D37263">
        <w:rPr>
          <w:rFonts w:hint="eastAsia"/>
          <w:sz w:val="28"/>
          <w:szCs w:val="28"/>
        </w:rPr>
        <w:t>）</w:t>
      </w:r>
      <w:r w:rsidRPr="00D37263">
        <w:rPr>
          <w:sz w:val="28"/>
          <w:szCs w:val="28"/>
        </w:rPr>
        <w:t>性能提升</w:t>
      </w:r>
      <w:bookmarkEnd w:id="10"/>
      <w:bookmarkEnd w:id="11"/>
    </w:p>
    <w:p w:rsidR="00C22EE7" w:rsidRPr="00D37263" w:rsidRDefault="00B55A73" w:rsidP="00C207E8">
      <w:pPr>
        <w:widowControl/>
        <w:shd w:val="clear" w:color="auto" w:fill="FFFFFF"/>
        <w:spacing w:before="120" w:after="120"/>
        <w:ind w:firstLineChars="200" w:firstLine="480"/>
        <w:jc w:val="left"/>
        <w:rPr>
          <w:rFonts w:asciiTheme="minorEastAsia" w:eastAsiaTheme="minorEastAsia" w:hAnsiTheme="minorEastAsia" w:cs="Segoe UI"/>
          <w:color w:val="2C2C36"/>
          <w:kern w:val="0"/>
          <w:sz w:val="24"/>
          <w:szCs w:val="24"/>
        </w:rPr>
      </w:pPr>
      <w:r w:rsidRPr="00D37263">
        <w:rPr>
          <w:rFonts w:asciiTheme="minorEastAsia" w:eastAsiaTheme="minorEastAsia" w:hAnsiTheme="minorEastAsia" w:cs="Segoe UI"/>
          <w:color w:val="2C2C36"/>
          <w:kern w:val="0"/>
          <w:sz w:val="24"/>
          <w:szCs w:val="24"/>
        </w:rPr>
        <w:t>索引重建带来的好处包括：</w:t>
      </w:r>
    </w:p>
    <w:p w:rsidR="00C22EE7" w:rsidRPr="00D37263" w:rsidRDefault="00B55A73" w:rsidP="00C22EE7">
      <w:pPr>
        <w:widowControl/>
        <w:numPr>
          <w:ilvl w:val="0"/>
          <w:numId w:val="13"/>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D37263">
        <w:rPr>
          <w:rFonts w:asciiTheme="minorEastAsia" w:eastAsiaTheme="minorEastAsia" w:hAnsiTheme="minorEastAsia" w:cs="Segoe UI"/>
          <w:b/>
          <w:bCs/>
          <w:color w:val="2C2C36"/>
          <w:kern w:val="0"/>
          <w:sz w:val="24"/>
          <w:szCs w:val="24"/>
        </w:rPr>
        <w:t>减少I/O操作</w:t>
      </w:r>
      <w:r w:rsidRPr="00D37263">
        <w:rPr>
          <w:rFonts w:asciiTheme="minorEastAsia" w:eastAsiaTheme="minorEastAsia" w:hAnsiTheme="minorEastAsia" w:cs="Segoe UI"/>
          <w:color w:val="2C2C36"/>
          <w:kern w:val="0"/>
          <w:sz w:val="24"/>
          <w:szCs w:val="24"/>
        </w:rPr>
        <w:t>：新索引的紧凑结构减少了访问数据所需的磁盘I/O次数。</w:t>
      </w:r>
    </w:p>
    <w:p w:rsidR="00C22EE7" w:rsidRPr="00D37263" w:rsidRDefault="00B55A73" w:rsidP="00977EB2">
      <w:pPr>
        <w:widowControl/>
        <w:numPr>
          <w:ilvl w:val="0"/>
          <w:numId w:val="13"/>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D37263">
        <w:rPr>
          <w:rFonts w:asciiTheme="minorEastAsia" w:eastAsiaTheme="minorEastAsia" w:hAnsiTheme="minorEastAsia" w:cs="Segoe UI"/>
          <w:b/>
          <w:bCs/>
          <w:color w:val="2C2C36"/>
          <w:kern w:val="0"/>
          <w:sz w:val="24"/>
          <w:szCs w:val="24"/>
        </w:rPr>
        <w:t>提高查询效率</w:t>
      </w:r>
      <w:r w:rsidRPr="00D37263">
        <w:rPr>
          <w:rFonts w:asciiTheme="minorEastAsia" w:eastAsiaTheme="minorEastAsia" w:hAnsiTheme="minorEastAsia" w:cs="Segoe UI"/>
          <w:color w:val="2C2C36"/>
          <w:kern w:val="0"/>
          <w:sz w:val="24"/>
          <w:szCs w:val="24"/>
        </w:rPr>
        <w:t>：优化后的索引和准确的统计信息使得查询优化器能够选择更合适的执行计划，从而加快查询速度。</w:t>
      </w:r>
    </w:p>
    <w:p w:rsidR="00C22EE7" w:rsidRDefault="00B55A73" w:rsidP="00C22EE7">
      <w:pPr>
        <w:widowControl/>
        <w:numPr>
          <w:ilvl w:val="0"/>
          <w:numId w:val="13"/>
        </w:numPr>
        <w:shd w:val="clear" w:color="auto" w:fill="FFFFFF"/>
        <w:spacing w:before="100" w:beforeAutospacing="1" w:after="100" w:afterAutospacing="1"/>
        <w:jc w:val="left"/>
        <w:rPr>
          <w:rFonts w:asciiTheme="minorEastAsia" w:eastAsiaTheme="minorEastAsia" w:hAnsiTheme="minorEastAsia" w:cs="Segoe UI"/>
          <w:color w:val="2C2C36"/>
          <w:kern w:val="0"/>
          <w:sz w:val="24"/>
          <w:szCs w:val="24"/>
        </w:rPr>
      </w:pPr>
      <w:r w:rsidRPr="00D37263">
        <w:rPr>
          <w:rFonts w:asciiTheme="minorEastAsia" w:eastAsiaTheme="minorEastAsia" w:hAnsiTheme="minorEastAsia" w:cs="Segoe UI"/>
          <w:b/>
          <w:bCs/>
          <w:color w:val="2C2C36"/>
          <w:kern w:val="0"/>
          <w:sz w:val="24"/>
          <w:szCs w:val="24"/>
        </w:rPr>
        <w:t>节省存储空间</w:t>
      </w:r>
      <w:r w:rsidRPr="00D37263">
        <w:rPr>
          <w:rFonts w:asciiTheme="minorEastAsia" w:eastAsiaTheme="minorEastAsia" w:hAnsiTheme="minorEastAsia" w:cs="Segoe UI"/>
          <w:color w:val="2C2C36"/>
          <w:kern w:val="0"/>
          <w:sz w:val="24"/>
          <w:szCs w:val="24"/>
        </w:rPr>
        <w:t>：消除碎片后，存储空间得到更有效的利用，降低了存储成本。</w:t>
      </w:r>
    </w:p>
    <w:p w:rsidR="00D37263" w:rsidRPr="00D37263" w:rsidRDefault="00D37263" w:rsidP="00D37263">
      <w:pPr>
        <w:widowControl/>
        <w:shd w:val="clear" w:color="auto" w:fill="FFFFFF"/>
        <w:spacing w:before="100" w:beforeAutospacing="1" w:after="100" w:afterAutospacing="1"/>
        <w:ind w:left="720"/>
        <w:jc w:val="left"/>
        <w:rPr>
          <w:rFonts w:asciiTheme="minorEastAsia" w:eastAsiaTheme="minorEastAsia" w:hAnsiTheme="minorEastAsia" w:cs="Segoe UI"/>
          <w:color w:val="2C2C36"/>
          <w:kern w:val="0"/>
          <w:sz w:val="24"/>
          <w:szCs w:val="24"/>
        </w:rPr>
      </w:pPr>
    </w:p>
    <w:p w:rsidR="00C22EE7" w:rsidRPr="0041262E" w:rsidRDefault="0041262E" w:rsidP="00D37263">
      <w:pPr>
        <w:pStyle w:val="1"/>
        <w:rPr>
          <w:rFonts w:asciiTheme="majorEastAsia" w:eastAsiaTheme="majorEastAsia" w:hAnsiTheme="majorEastAsia"/>
          <w:sz w:val="32"/>
          <w:szCs w:val="32"/>
        </w:rPr>
      </w:pPr>
      <w:bookmarkStart w:id="12" w:name="_Toc175745835"/>
      <w:bookmarkStart w:id="13" w:name="_Toc176368503"/>
      <w:r w:rsidRPr="0041262E">
        <w:rPr>
          <w:rFonts w:asciiTheme="majorEastAsia" w:eastAsiaTheme="majorEastAsia" w:hAnsiTheme="majorEastAsia" w:hint="eastAsia"/>
          <w:sz w:val="32"/>
          <w:szCs w:val="32"/>
        </w:rPr>
        <w:lastRenderedPageBreak/>
        <w:t>三</w:t>
      </w:r>
      <w:r w:rsidR="00A41A89" w:rsidRPr="0041262E">
        <w:rPr>
          <w:rFonts w:asciiTheme="majorEastAsia" w:eastAsiaTheme="majorEastAsia" w:hAnsiTheme="majorEastAsia" w:hint="eastAsia"/>
          <w:sz w:val="32"/>
          <w:szCs w:val="32"/>
        </w:rPr>
        <w:t>、</w:t>
      </w:r>
      <w:bookmarkEnd w:id="12"/>
      <w:r w:rsidR="00D37263" w:rsidRPr="0041262E">
        <w:rPr>
          <w:rFonts w:asciiTheme="majorEastAsia" w:eastAsiaTheme="majorEastAsia" w:hAnsiTheme="majorEastAsia" w:hint="eastAsia"/>
          <w:sz w:val="32"/>
          <w:szCs w:val="32"/>
        </w:rPr>
        <w:t>方案介绍</w:t>
      </w:r>
      <w:bookmarkEnd w:id="13"/>
    </w:p>
    <w:p w:rsidR="00A41A89" w:rsidRPr="00D37263" w:rsidRDefault="00B55A73" w:rsidP="00D37263">
      <w:pPr>
        <w:pStyle w:val="2"/>
        <w:rPr>
          <w:sz w:val="28"/>
          <w:szCs w:val="28"/>
        </w:rPr>
      </w:pPr>
      <w:bookmarkStart w:id="14" w:name="_Toc175745836"/>
      <w:bookmarkStart w:id="15" w:name="_Toc176368504"/>
      <w:r w:rsidRPr="00D37263">
        <w:rPr>
          <w:rFonts w:hint="eastAsia"/>
          <w:sz w:val="28"/>
          <w:szCs w:val="28"/>
        </w:rPr>
        <w:t>（一）方案概述</w:t>
      </w:r>
      <w:bookmarkEnd w:id="14"/>
      <w:bookmarkEnd w:id="15"/>
    </w:p>
    <w:p w:rsidR="005C56A4" w:rsidRDefault="00EB660E" w:rsidP="009A1AF2">
      <w:pPr>
        <w:ind w:firstLineChars="200" w:firstLine="480"/>
        <w:rPr>
          <w:rFonts w:asciiTheme="minorEastAsia" w:eastAsiaTheme="minorEastAsia" w:hAnsiTheme="minorEastAsia" w:cs="Arial"/>
          <w:color w:val="000000"/>
          <w:sz w:val="24"/>
          <w:szCs w:val="24"/>
          <w:shd w:val="clear" w:color="auto" w:fill="FFFFFF"/>
        </w:rPr>
      </w:pPr>
      <w:r w:rsidRPr="00EB660E">
        <w:rPr>
          <w:rFonts w:asciiTheme="minorEastAsia" w:eastAsiaTheme="minorEastAsia" w:hAnsiTheme="minorEastAsia" w:cs="Arial" w:hint="eastAsia"/>
          <w:color w:val="000000"/>
          <w:sz w:val="24"/>
          <w:szCs w:val="24"/>
          <w:shd w:val="clear" w:color="auto" w:fill="FFFFFF"/>
        </w:rPr>
        <w:t>索引重建执行耗时</w:t>
      </w:r>
      <w:proofErr w:type="gramStart"/>
      <w:r w:rsidRPr="00EB660E">
        <w:rPr>
          <w:rFonts w:asciiTheme="minorEastAsia" w:eastAsiaTheme="minorEastAsia" w:hAnsiTheme="minorEastAsia" w:cs="Arial" w:hint="eastAsia"/>
          <w:bCs/>
          <w:color w:val="000000"/>
          <w:sz w:val="24"/>
          <w:szCs w:val="24"/>
          <w:shd w:val="clear" w:color="auto" w:fill="FFFFFF"/>
        </w:rPr>
        <w:t>和账套</w:t>
      </w:r>
      <w:proofErr w:type="gramEnd"/>
      <w:r w:rsidRPr="00EB660E">
        <w:rPr>
          <w:rFonts w:asciiTheme="minorEastAsia" w:eastAsiaTheme="minorEastAsia" w:hAnsiTheme="minorEastAsia" w:cs="Arial" w:hint="eastAsia"/>
          <w:bCs/>
          <w:color w:val="000000"/>
          <w:sz w:val="24"/>
          <w:szCs w:val="24"/>
          <w:shd w:val="clear" w:color="auto" w:fill="FFFFFF"/>
        </w:rPr>
        <w:t>大小</w:t>
      </w:r>
      <w:r w:rsidR="00CE000F">
        <w:rPr>
          <w:rFonts w:asciiTheme="minorEastAsia" w:eastAsiaTheme="minorEastAsia" w:hAnsiTheme="minorEastAsia" w:cs="Arial" w:hint="eastAsia"/>
          <w:bCs/>
          <w:color w:val="000000"/>
          <w:sz w:val="24"/>
          <w:szCs w:val="24"/>
          <w:shd w:val="clear" w:color="auto" w:fill="FFFFFF"/>
        </w:rPr>
        <w:t>、</w:t>
      </w:r>
      <w:r w:rsidRPr="00EB660E">
        <w:rPr>
          <w:rFonts w:asciiTheme="minorEastAsia" w:eastAsiaTheme="minorEastAsia" w:hAnsiTheme="minorEastAsia" w:cs="Arial" w:hint="eastAsia"/>
          <w:bCs/>
          <w:color w:val="000000"/>
          <w:sz w:val="24"/>
          <w:szCs w:val="24"/>
          <w:shd w:val="clear" w:color="auto" w:fill="FFFFFF"/>
        </w:rPr>
        <w:t>硬件资源、索引的碎片率等因素相关，需要</w:t>
      </w:r>
      <w:r w:rsidR="00BE4D61">
        <w:rPr>
          <w:rFonts w:asciiTheme="minorEastAsia" w:eastAsiaTheme="minorEastAsia" w:hAnsiTheme="minorEastAsia" w:cs="Arial" w:hint="eastAsia"/>
          <w:bCs/>
          <w:color w:val="000000"/>
          <w:sz w:val="24"/>
          <w:szCs w:val="24"/>
          <w:shd w:val="clear" w:color="auto" w:fill="FFFFFF"/>
        </w:rPr>
        <w:t>几十</w:t>
      </w:r>
      <w:r w:rsidRPr="00EB660E">
        <w:rPr>
          <w:rFonts w:asciiTheme="minorEastAsia" w:eastAsiaTheme="minorEastAsia" w:hAnsiTheme="minorEastAsia" w:cs="Arial" w:hint="eastAsia"/>
          <w:bCs/>
          <w:color w:val="000000"/>
          <w:sz w:val="24"/>
          <w:szCs w:val="24"/>
          <w:shd w:val="clear" w:color="auto" w:fill="FFFFFF"/>
        </w:rPr>
        <w:t>分钟至数小时的时间</w:t>
      </w:r>
      <w:r>
        <w:rPr>
          <w:rFonts w:asciiTheme="minorEastAsia" w:eastAsiaTheme="minorEastAsia" w:hAnsiTheme="minorEastAsia" w:cs="Arial" w:hint="eastAsia"/>
          <w:b/>
          <w:bCs/>
          <w:color w:val="000000"/>
          <w:sz w:val="24"/>
          <w:szCs w:val="24"/>
          <w:shd w:val="clear" w:color="auto" w:fill="FFFFFF"/>
        </w:rPr>
        <w:t>,</w:t>
      </w:r>
      <w:r w:rsidR="00B55A73" w:rsidRPr="00D37263">
        <w:rPr>
          <w:rFonts w:asciiTheme="minorEastAsia" w:eastAsiaTheme="minorEastAsia" w:hAnsiTheme="minorEastAsia" w:cs="Arial"/>
          <w:color w:val="000000"/>
          <w:sz w:val="24"/>
          <w:szCs w:val="24"/>
          <w:shd w:val="clear" w:color="auto" w:fill="FFFFFF"/>
        </w:rPr>
        <w:t>建议</w:t>
      </w:r>
      <w:r w:rsidR="005C56A4">
        <w:rPr>
          <w:rFonts w:asciiTheme="minorEastAsia" w:eastAsiaTheme="minorEastAsia" w:hAnsiTheme="minorEastAsia" w:cs="Arial" w:hint="eastAsia"/>
          <w:color w:val="000000"/>
          <w:sz w:val="24"/>
          <w:szCs w:val="24"/>
          <w:shd w:val="clear" w:color="auto" w:fill="FFFFFF"/>
        </w:rPr>
        <w:t>索引重建优化</w:t>
      </w:r>
      <w:r w:rsidR="00432EE1">
        <w:rPr>
          <w:rFonts w:asciiTheme="minorEastAsia" w:eastAsiaTheme="minorEastAsia" w:hAnsiTheme="minorEastAsia" w:cs="Arial" w:hint="eastAsia"/>
          <w:color w:val="000000"/>
          <w:sz w:val="24"/>
          <w:szCs w:val="24"/>
          <w:shd w:val="clear" w:color="auto" w:fill="FFFFFF"/>
        </w:rPr>
        <w:t>选择在</w:t>
      </w:r>
      <w:r w:rsidR="00432EE1" w:rsidRPr="007E00E2">
        <w:rPr>
          <w:rFonts w:asciiTheme="minorEastAsia" w:eastAsiaTheme="minorEastAsia" w:hAnsiTheme="minorEastAsia" w:cs="Arial" w:hint="eastAsia"/>
          <w:b/>
          <w:color w:val="000000"/>
          <w:sz w:val="24"/>
          <w:szCs w:val="24"/>
          <w:shd w:val="clear" w:color="auto" w:fill="FFFFFF"/>
        </w:rPr>
        <w:t>系统空闲</w:t>
      </w:r>
      <w:r w:rsidR="005C56A4" w:rsidRPr="007E00E2">
        <w:rPr>
          <w:rFonts w:asciiTheme="minorEastAsia" w:eastAsiaTheme="minorEastAsia" w:hAnsiTheme="minorEastAsia" w:cs="Arial" w:hint="eastAsia"/>
          <w:b/>
          <w:color w:val="000000"/>
          <w:sz w:val="24"/>
          <w:szCs w:val="24"/>
          <w:shd w:val="clear" w:color="auto" w:fill="FFFFFF"/>
        </w:rPr>
        <w:t>时间段</w:t>
      </w:r>
      <w:r w:rsidR="00432EE1">
        <w:rPr>
          <w:rFonts w:asciiTheme="minorEastAsia" w:eastAsiaTheme="minorEastAsia" w:hAnsiTheme="minorEastAsia" w:cs="Arial" w:hint="eastAsia"/>
          <w:color w:val="000000"/>
          <w:sz w:val="24"/>
          <w:szCs w:val="24"/>
          <w:shd w:val="clear" w:color="auto" w:fill="FFFFFF"/>
        </w:rPr>
        <w:t>进行</w:t>
      </w:r>
      <w:r w:rsidR="00711162">
        <w:rPr>
          <w:rFonts w:asciiTheme="minorEastAsia" w:eastAsiaTheme="minorEastAsia" w:hAnsiTheme="minorEastAsia" w:cs="Arial" w:hint="eastAsia"/>
          <w:color w:val="000000"/>
          <w:sz w:val="24"/>
          <w:szCs w:val="24"/>
          <w:shd w:val="clear" w:color="auto" w:fill="FFFFFF"/>
        </w:rPr>
        <w:t>。</w:t>
      </w:r>
    </w:p>
    <w:p w:rsidR="00A41A89" w:rsidRPr="00D37263" w:rsidRDefault="00B55A73" w:rsidP="009A1AF2">
      <w:pPr>
        <w:ind w:firstLineChars="200" w:firstLine="480"/>
        <w:rPr>
          <w:rFonts w:asciiTheme="minorEastAsia" w:eastAsiaTheme="minorEastAsia" w:hAnsiTheme="minorEastAsia"/>
          <w:sz w:val="24"/>
          <w:szCs w:val="24"/>
        </w:rPr>
      </w:pPr>
      <w:r w:rsidRPr="00D37263">
        <w:rPr>
          <w:rFonts w:asciiTheme="minorEastAsia" w:eastAsiaTheme="minorEastAsia" w:hAnsiTheme="minorEastAsia" w:hint="eastAsia"/>
          <w:sz w:val="24"/>
          <w:szCs w:val="24"/>
        </w:rPr>
        <w:t>星空针对数据库索引</w:t>
      </w:r>
      <w:r w:rsidR="00B36437">
        <w:rPr>
          <w:rFonts w:asciiTheme="minorEastAsia" w:eastAsiaTheme="minorEastAsia" w:hAnsiTheme="minorEastAsia" w:hint="eastAsia"/>
          <w:sz w:val="24"/>
          <w:szCs w:val="24"/>
        </w:rPr>
        <w:t>重建</w:t>
      </w:r>
      <w:r w:rsidRPr="00D37263">
        <w:rPr>
          <w:rFonts w:asciiTheme="minorEastAsia" w:eastAsiaTheme="minorEastAsia" w:hAnsiTheme="minorEastAsia" w:hint="eastAsia"/>
          <w:sz w:val="24"/>
          <w:szCs w:val="24"/>
        </w:rPr>
        <w:t>目前主要有以下</w:t>
      </w:r>
      <w:r w:rsidR="00F22060">
        <w:rPr>
          <w:rFonts w:asciiTheme="minorEastAsia" w:eastAsiaTheme="minorEastAsia" w:hAnsiTheme="minorEastAsia" w:hint="eastAsia"/>
          <w:sz w:val="24"/>
          <w:szCs w:val="24"/>
        </w:rPr>
        <w:t>四</w:t>
      </w:r>
      <w:r w:rsidRPr="00D37263">
        <w:rPr>
          <w:rFonts w:asciiTheme="minorEastAsia" w:eastAsiaTheme="minorEastAsia" w:hAnsiTheme="minorEastAsia" w:hint="eastAsia"/>
          <w:sz w:val="24"/>
          <w:szCs w:val="24"/>
        </w:rPr>
        <w:t>种</w:t>
      </w:r>
      <w:r w:rsidR="00921711">
        <w:rPr>
          <w:rFonts w:asciiTheme="minorEastAsia" w:eastAsiaTheme="minorEastAsia" w:hAnsiTheme="minorEastAsia" w:hint="eastAsia"/>
          <w:sz w:val="24"/>
          <w:szCs w:val="24"/>
        </w:rPr>
        <w:t>场景</w:t>
      </w:r>
      <w:r w:rsidR="0014102D">
        <w:rPr>
          <w:rFonts w:asciiTheme="minorEastAsia" w:eastAsiaTheme="minorEastAsia" w:hAnsiTheme="minorEastAsia" w:hint="eastAsia"/>
          <w:sz w:val="24"/>
          <w:szCs w:val="24"/>
        </w:rPr>
        <w:t>(</w:t>
      </w:r>
      <w:r w:rsidR="0014102D">
        <w:rPr>
          <w:rFonts w:asciiTheme="minorEastAsia" w:eastAsiaTheme="minorEastAsia" w:hAnsiTheme="minorEastAsia" w:cs="Arial" w:hint="eastAsia"/>
          <w:color w:val="000000"/>
          <w:sz w:val="24"/>
          <w:szCs w:val="24"/>
          <w:shd w:val="clear" w:color="auto" w:fill="FFFFFF"/>
        </w:rPr>
        <w:t>所有</w:t>
      </w:r>
      <w:r w:rsidR="00B36437">
        <w:rPr>
          <w:rFonts w:asciiTheme="minorEastAsia" w:eastAsiaTheme="minorEastAsia" w:hAnsiTheme="minorEastAsia" w:cs="Arial" w:hint="eastAsia"/>
          <w:color w:val="000000"/>
          <w:sz w:val="24"/>
          <w:szCs w:val="24"/>
          <w:shd w:val="clear" w:color="auto" w:fill="FFFFFF"/>
        </w:rPr>
        <w:t>场景</w:t>
      </w:r>
      <w:r w:rsidR="009E170E">
        <w:rPr>
          <w:rFonts w:asciiTheme="minorEastAsia" w:eastAsiaTheme="minorEastAsia" w:hAnsiTheme="minorEastAsia" w:cs="Arial" w:hint="eastAsia"/>
          <w:color w:val="000000"/>
          <w:sz w:val="24"/>
          <w:szCs w:val="24"/>
          <w:shd w:val="clear" w:color="auto" w:fill="FFFFFF"/>
        </w:rPr>
        <w:t>均</w:t>
      </w:r>
      <w:r w:rsidR="0014102D" w:rsidRPr="0084127D">
        <w:rPr>
          <w:rFonts w:asciiTheme="minorEastAsia" w:eastAsiaTheme="minorEastAsia" w:hAnsiTheme="minorEastAsia" w:hint="eastAsia"/>
          <w:sz w:val="24"/>
          <w:szCs w:val="24"/>
        </w:rPr>
        <w:t>支持</w:t>
      </w:r>
      <w:r w:rsidR="00EE4C76">
        <w:rPr>
          <w:rFonts w:asciiTheme="minorEastAsia" w:eastAsiaTheme="minorEastAsia" w:hAnsiTheme="minorEastAsia" w:hint="eastAsia"/>
          <w:sz w:val="24"/>
          <w:szCs w:val="24"/>
        </w:rPr>
        <w:t>严格控制</w:t>
      </w:r>
      <w:r w:rsidR="00F22060">
        <w:rPr>
          <w:rFonts w:asciiTheme="minorEastAsia" w:eastAsiaTheme="minorEastAsia" w:hAnsiTheme="minorEastAsia" w:hint="eastAsia"/>
          <w:sz w:val="24"/>
          <w:szCs w:val="24"/>
        </w:rPr>
        <w:t>执行时间</w:t>
      </w:r>
      <w:r w:rsidR="0014102D">
        <w:rPr>
          <w:rFonts w:asciiTheme="minorEastAsia" w:eastAsiaTheme="minorEastAsia" w:hAnsiTheme="minorEastAsia"/>
          <w:sz w:val="24"/>
          <w:szCs w:val="24"/>
        </w:rPr>
        <w:t>)</w:t>
      </w:r>
      <w:r w:rsidRPr="00D37263">
        <w:rPr>
          <w:rFonts w:asciiTheme="minorEastAsia" w:eastAsiaTheme="minorEastAsia" w:hAnsiTheme="minorEastAsia" w:hint="eastAsia"/>
          <w:sz w:val="24"/>
          <w:szCs w:val="24"/>
        </w:rPr>
        <w:t>：</w:t>
      </w:r>
    </w:p>
    <w:p w:rsidR="00ED1259" w:rsidRPr="001703E8" w:rsidRDefault="00B55A73" w:rsidP="001703E8">
      <w:pPr>
        <w:pStyle w:val="3"/>
        <w:rPr>
          <w:sz w:val="24"/>
          <w:szCs w:val="24"/>
        </w:rPr>
      </w:pPr>
      <w:bookmarkStart w:id="16" w:name="_Toc176368505"/>
      <w:r w:rsidRPr="001703E8">
        <w:rPr>
          <w:rFonts w:hint="eastAsia"/>
          <w:sz w:val="24"/>
          <w:szCs w:val="24"/>
        </w:rPr>
        <w:t>1）</w:t>
      </w:r>
      <w:r w:rsidRPr="001703E8">
        <w:rPr>
          <w:sz w:val="24"/>
          <w:szCs w:val="24"/>
        </w:rPr>
        <w:t>全库索引</w:t>
      </w:r>
      <w:r w:rsidR="004D3D93">
        <w:rPr>
          <w:rFonts w:hint="eastAsia"/>
          <w:sz w:val="24"/>
          <w:szCs w:val="24"/>
        </w:rPr>
        <w:t>重建</w:t>
      </w:r>
      <w:bookmarkEnd w:id="16"/>
    </w:p>
    <w:p w:rsidR="00ED1259" w:rsidRDefault="002052A1" w:rsidP="00ED1259">
      <w:pPr>
        <w:ind w:firstLineChars="200" w:firstLine="480"/>
        <w:rPr>
          <w:rFonts w:asciiTheme="minorEastAsia" w:eastAsiaTheme="minorEastAsia" w:hAnsiTheme="minorEastAsia"/>
          <w:sz w:val="24"/>
          <w:szCs w:val="24"/>
        </w:rPr>
      </w:pPr>
      <w:r w:rsidRPr="0084127D">
        <w:rPr>
          <w:rFonts w:asciiTheme="minorEastAsia" w:eastAsiaTheme="minorEastAsia" w:hAnsiTheme="minorEastAsia" w:cs="Arial" w:hint="eastAsia"/>
          <w:color w:val="000000"/>
          <w:sz w:val="24"/>
          <w:szCs w:val="24"/>
          <w:shd w:val="clear" w:color="auto" w:fill="FFFFFF"/>
        </w:rPr>
        <w:t>对</w:t>
      </w:r>
      <w:r w:rsidR="006D0CC2">
        <w:rPr>
          <w:rFonts w:asciiTheme="minorEastAsia" w:eastAsiaTheme="minorEastAsia" w:hAnsiTheme="minorEastAsia" w:cs="Arial" w:hint="eastAsia"/>
          <w:color w:val="000000"/>
          <w:sz w:val="24"/>
          <w:szCs w:val="24"/>
          <w:shd w:val="clear" w:color="auto" w:fill="FFFFFF"/>
        </w:rPr>
        <w:t>全库</w:t>
      </w:r>
      <w:r w:rsidRPr="0084127D">
        <w:rPr>
          <w:rFonts w:asciiTheme="minorEastAsia" w:eastAsiaTheme="minorEastAsia" w:hAnsiTheme="minorEastAsia" w:cs="Arial" w:hint="eastAsia"/>
          <w:color w:val="000000"/>
          <w:sz w:val="24"/>
          <w:szCs w:val="24"/>
          <w:shd w:val="clear" w:color="auto" w:fill="FFFFFF"/>
        </w:rPr>
        <w:t>碎片</w:t>
      </w:r>
      <w:r w:rsidR="002F757C">
        <w:rPr>
          <w:rFonts w:asciiTheme="minorEastAsia" w:eastAsiaTheme="minorEastAsia" w:hAnsiTheme="minorEastAsia" w:cs="Arial" w:hint="eastAsia"/>
          <w:color w:val="000000"/>
          <w:sz w:val="24"/>
          <w:szCs w:val="24"/>
          <w:shd w:val="clear" w:color="auto" w:fill="FFFFFF"/>
        </w:rPr>
        <w:t>率</w:t>
      </w:r>
      <w:r w:rsidRPr="0084127D">
        <w:rPr>
          <w:rFonts w:asciiTheme="minorEastAsia" w:eastAsiaTheme="minorEastAsia" w:hAnsiTheme="minorEastAsia" w:cs="Arial" w:hint="eastAsia"/>
          <w:color w:val="000000"/>
          <w:sz w:val="24"/>
          <w:szCs w:val="24"/>
          <w:shd w:val="clear" w:color="auto" w:fill="FFFFFF"/>
        </w:rPr>
        <w:t>大于5%的表</w:t>
      </w:r>
      <w:r w:rsidR="006863DF">
        <w:rPr>
          <w:rFonts w:asciiTheme="minorEastAsia" w:eastAsiaTheme="minorEastAsia" w:hAnsiTheme="minorEastAsia" w:cs="Arial" w:hint="eastAsia"/>
          <w:color w:val="000000"/>
          <w:sz w:val="24"/>
          <w:szCs w:val="24"/>
          <w:shd w:val="clear" w:color="auto" w:fill="FFFFFF"/>
        </w:rPr>
        <w:t>索引</w:t>
      </w:r>
      <w:r w:rsidRPr="0084127D">
        <w:rPr>
          <w:rFonts w:asciiTheme="minorEastAsia" w:eastAsiaTheme="minorEastAsia" w:hAnsiTheme="minorEastAsia" w:cs="Arial" w:hint="eastAsia"/>
          <w:color w:val="000000"/>
          <w:sz w:val="24"/>
          <w:szCs w:val="24"/>
          <w:shd w:val="clear" w:color="auto" w:fill="FFFFFF"/>
        </w:rPr>
        <w:t>进行</w:t>
      </w:r>
      <w:r w:rsidR="00E2680F">
        <w:rPr>
          <w:rFonts w:asciiTheme="minorEastAsia" w:eastAsiaTheme="minorEastAsia" w:hAnsiTheme="minorEastAsia" w:cs="Arial" w:hint="eastAsia"/>
          <w:color w:val="000000"/>
          <w:sz w:val="24"/>
          <w:szCs w:val="24"/>
          <w:shd w:val="clear" w:color="auto" w:fill="FFFFFF"/>
        </w:rPr>
        <w:t>重建</w:t>
      </w:r>
      <w:r w:rsidR="009761DC">
        <w:rPr>
          <w:rFonts w:asciiTheme="minorEastAsia" w:eastAsiaTheme="minorEastAsia" w:hAnsiTheme="minorEastAsia" w:cs="Arial" w:hint="eastAsia"/>
          <w:color w:val="000000"/>
          <w:sz w:val="24"/>
          <w:szCs w:val="24"/>
          <w:shd w:val="clear" w:color="auto" w:fill="FFFFFF"/>
        </w:rPr>
        <w:t>(按照索引碎片率从高到低的顺序执行</w:t>
      </w:r>
      <w:r w:rsidR="009761DC">
        <w:rPr>
          <w:rFonts w:asciiTheme="minorEastAsia" w:eastAsiaTheme="minorEastAsia" w:hAnsiTheme="minorEastAsia" w:cs="Arial"/>
          <w:color w:val="000000"/>
          <w:sz w:val="24"/>
          <w:szCs w:val="24"/>
          <w:shd w:val="clear" w:color="auto" w:fill="FFFFFF"/>
        </w:rPr>
        <w:t>)</w:t>
      </w:r>
      <w:r w:rsidR="00813B35">
        <w:rPr>
          <w:rFonts w:asciiTheme="minorEastAsia" w:eastAsiaTheme="minorEastAsia" w:hAnsiTheme="minorEastAsia" w:cs="Arial" w:hint="eastAsia"/>
          <w:b/>
          <w:bCs/>
          <w:color w:val="000000"/>
          <w:sz w:val="24"/>
          <w:szCs w:val="24"/>
          <w:shd w:val="clear" w:color="auto" w:fill="FFFFFF"/>
        </w:rPr>
        <w:t>。</w:t>
      </w:r>
    </w:p>
    <w:p w:rsidR="00EF4EF2" w:rsidRDefault="00EF4EF2" w:rsidP="00ED1259">
      <w:pPr>
        <w:ind w:firstLineChars="200" w:firstLine="482"/>
        <w:rPr>
          <w:rFonts w:asciiTheme="minorEastAsia" w:eastAsiaTheme="minorEastAsia" w:hAnsiTheme="minorEastAsia" w:cs="Arial"/>
          <w:color w:val="000000"/>
          <w:sz w:val="24"/>
          <w:szCs w:val="24"/>
          <w:shd w:val="clear" w:color="auto" w:fill="FFFFFF"/>
        </w:rPr>
      </w:pPr>
      <w:r w:rsidRPr="0076523A">
        <w:rPr>
          <w:rFonts w:asciiTheme="minorEastAsia" w:eastAsiaTheme="minorEastAsia" w:hAnsiTheme="minorEastAsia" w:cs="Arial" w:hint="eastAsia"/>
          <w:b/>
          <w:color w:val="000000"/>
          <w:sz w:val="24"/>
          <w:szCs w:val="24"/>
          <w:shd w:val="clear" w:color="auto" w:fill="FFFFFF"/>
        </w:rPr>
        <w:t>使用场景：</w:t>
      </w:r>
      <w:r w:rsidR="00F40B65" w:rsidRPr="00F40B65">
        <w:rPr>
          <w:rFonts w:asciiTheme="minorEastAsia" w:eastAsiaTheme="minorEastAsia" w:hAnsiTheme="minorEastAsia" w:cs="Arial" w:hint="eastAsia"/>
          <w:color w:val="000000"/>
          <w:sz w:val="24"/>
          <w:szCs w:val="24"/>
          <w:shd w:val="clear" w:color="auto" w:fill="FFFFFF"/>
        </w:rPr>
        <w:t>所有星空</w:t>
      </w:r>
      <w:r w:rsidR="00691AD6">
        <w:rPr>
          <w:rFonts w:asciiTheme="minorEastAsia" w:eastAsiaTheme="minorEastAsia" w:hAnsiTheme="minorEastAsia" w:cs="Arial" w:hint="eastAsia"/>
          <w:color w:val="000000"/>
          <w:sz w:val="24"/>
          <w:szCs w:val="24"/>
          <w:shd w:val="clear" w:color="auto" w:fill="FFFFFF"/>
        </w:rPr>
        <w:t>账套</w:t>
      </w:r>
      <w:r w:rsidR="00C000D3">
        <w:rPr>
          <w:rFonts w:asciiTheme="minorEastAsia" w:eastAsiaTheme="minorEastAsia" w:hAnsiTheme="minorEastAsia" w:cs="Arial" w:hint="eastAsia"/>
          <w:color w:val="000000"/>
          <w:sz w:val="24"/>
          <w:szCs w:val="24"/>
          <w:shd w:val="clear" w:color="auto" w:fill="FFFFFF"/>
        </w:rPr>
        <w:t>都建议</w:t>
      </w:r>
      <w:r w:rsidRPr="00F40B65">
        <w:rPr>
          <w:rFonts w:asciiTheme="minorEastAsia" w:eastAsiaTheme="minorEastAsia" w:hAnsiTheme="minorEastAsia" w:cs="Arial" w:hint="eastAsia"/>
          <w:color w:val="000000"/>
          <w:sz w:val="24"/>
          <w:szCs w:val="24"/>
          <w:shd w:val="clear" w:color="auto" w:fill="FFFFFF"/>
        </w:rPr>
        <w:t>配置</w:t>
      </w:r>
      <w:r w:rsidR="00781E4E">
        <w:rPr>
          <w:rFonts w:asciiTheme="minorEastAsia" w:eastAsiaTheme="minorEastAsia" w:hAnsiTheme="minorEastAsia" w:cs="Arial" w:hint="eastAsia"/>
          <w:color w:val="000000"/>
          <w:sz w:val="24"/>
          <w:szCs w:val="24"/>
          <w:shd w:val="clear" w:color="auto" w:fill="FFFFFF"/>
        </w:rPr>
        <w:t xml:space="preserve">全库索引重建的数据库作业 </w:t>
      </w:r>
      <w:r>
        <w:rPr>
          <w:rFonts w:asciiTheme="minorEastAsia" w:eastAsiaTheme="minorEastAsia" w:hAnsiTheme="minorEastAsia" w:cs="Arial" w:hint="eastAsia"/>
          <w:color w:val="000000"/>
          <w:sz w:val="24"/>
          <w:szCs w:val="24"/>
          <w:shd w:val="clear" w:color="auto" w:fill="FFFFFF"/>
        </w:rPr>
        <w:t>(如每周</w:t>
      </w:r>
      <w:r w:rsidR="00DC0BDA">
        <w:rPr>
          <w:rFonts w:asciiTheme="minorEastAsia" w:eastAsiaTheme="minorEastAsia" w:hAnsiTheme="minorEastAsia" w:cs="Arial" w:hint="eastAsia"/>
          <w:color w:val="000000"/>
          <w:sz w:val="24"/>
          <w:szCs w:val="24"/>
          <w:shd w:val="clear" w:color="auto" w:fill="FFFFFF"/>
        </w:rPr>
        <w:t>一次</w:t>
      </w:r>
      <w:r>
        <w:rPr>
          <w:rFonts w:asciiTheme="minorEastAsia" w:eastAsiaTheme="minorEastAsia" w:hAnsiTheme="minorEastAsia" w:cs="Arial" w:hint="eastAsia"/>
          <w:color w:val="000000"/>
          <w:sz w:val="24"/>
          <w:szCs w:val="24"/>
          <w:shd w:val="clear" w:color="auto" w:fill="FFFFFF"/>
        </w:rPr>
        <w:t>或</w:t>
      </w:r>
      <w:r w:rsidR="00DC0BDA">
        <w:rPr>
          <w:rFonts w:asciiTheme="minorEastAsia" w:eastAsiaTheme="minorEastAsia" w:hAnsiTheme="minorEastAsia" w:cs="Arial" w:hint="eastAsia"/>
          <w:color w:val="000000"/>
          <w:sz w:val="24"/>
          <w:szCs w:val="24"/>
          <w:shd w:val="clear" w:color="auto" w:fill="FFFFFF"/>
        </w:rPr>
        <w:t>两次</w:t>
      </w:r>
      <w:r>
        <w:rPr>
          <w:rFonts w:asciiTheme="minorEastAsia" w:eastAsiaTheme="minorEastAsia" w:hAnsiTheme="minorEastAsia" w:cs="Arial" w:hint="eastAsia"/>
          <w:color w:val="000000"/>
          <w:sz w:val="24"/>
          <w:szCs w:val="24"/>
          <w:shd w:val="clear" w:color="auto" w:fill="FFFFFF"/>
        </w:rPr>
        <w:t>，取决于业务系统的空闲时间</w:t>
      </w:r>
      <w:r>
        <w:rPr>
          <w:rFonts w:asciiTheme="minorEastAsia" w:eastAsiaTheme="minorEastAsia" w:hAnsiTheme="minorEastAsia" w:cs="Arial"/>
          <w:color w:val="000000"/>
          <w:sz w:val="24"/>
          <w:szCs w:val="24"/>
          <w:shd w:val="clear" w:color="auto" w:fill="FFFFFF"/>
        </w:rPr>
        <w:t>)</w:t>
      </w:r>
      <w:r w:rsidR="00684B3E">
        <w:rPr>
          <w:rFonts w:asciiTheme="minorEastAsia" w:eastAsiaTheme="minorEastAsia" w:hAnsiTheme="minorEastAsia" w:cs="Arial" w:hint="eastAsia"/>
          <w:color w:val="000000"/>
          <w:sz w:val="24"/>
          <w:szCs w:val="24"/>
          <w:shd w:val="clear" w:color="auto" w:fill="FFFFFF"/>
        </w:rPr>
        <w:t>、</w:t>
      </w:r>
      <w:r w:rsidR="00630805">
        <w:rPr>
          <w:rFonts w:asciiTheme="minorEastAsia" w:eastAsiaTheme="minorEastAsia" w:hAnsiTheme="minorEastAsia" w:cs="Arial" w:hint="eastAsia"/>
          <w:color w:val="000000"/>
          <w:sz w:val="24"/>
          <w:szCs w:val="24"/>
          <w:shd w:val="clear" w:color="auto" w:fill="FFFFFF"/>
        </w:rPr>
        <w:t>并</w:t>
      </w:r>
      <w:r w:rsidR="00684B3E">
        <w:rPr>
          <w:rFonts w:asciiTheme="minorEastAsia" w:eastAsiaTheme="minorEastAsia" w:hAnsiTheme="minorEastAsia" w:cs="Arial" w:hint="eastAsia"/>
          <w:color w:val="000000"/>
          <w:sz w:val="24"/>
          <w:szCs w:val="24"/>
          <w:shd w:val="clear" w:color="auto" w:fill="FFFFFF"/>
        </w:rPr>
        <w:t>在补丁升级后、结账前手工执行</w:t>
      </w:r>
      <w:r w:rsidR="003130C4">
        <w:rPr>
          <w:rFonts w:asciiTheme="minorEastAsia" w:eastAsiaTheme="minorEastAsia" w:hAnsiTheme="minorEastAsia" w:cs="Arial" w:hint="eastAsia"/>
          <w:color w:val="000000"/>
          <w:sz w:val="24"/>
          <w:szCs w:val="24"/>
          <w:shd w:val="clear" w:color="auto" w:fill="FFFFFF"/>
        </w:rPr>
        <w:t>。</w:t>
      </w:r>
    </w:p>
    <w:p w:rsidR="00932D5D" w:rsidRDefault="00932D5D" w:rsidP="00ED1259">
      <w:pPr>
        <w:ind w:firstLineChars="200" w:firstLine="480"/>
        <w:rPr>
          <w:rFonts w:asciiTheme="minorEastAsia" w:eastAsiaTheme="minorEastAsia" w:hAnsiTheme="minorEastAsia" w:cs="Arial"/>
          <w:color w:val="000000"/>
          <w:sz w:val="24"/>
          <w:szCs w:val="24"/>
          <w:shd w:val="clear" w:color="auto" w:fill="FFFFFF"/>
        </w:rPr>
      </w:pPr>
    </w:p>
    <w:p w:rsidR="00932D5D" w:rsidRDefault="00932D5D" w:rsidP="00932D5D">
      <w:pPr>
        <w:pStyle w:val="3"/>
        <w:rPr>
          <w:sz w:val="24"/>
          <w:szCs w:val="24"/>
        </w:rPr>
      </w:pPr>
      <w:bookmarkStart w:id="17" w:name="_Toc176368506"/>
      <w:r>
        <w:rPr>
          <w:sz w:val="24"/>
          <w:szCs w:val="24"/>
        </w:rPr>
        <w:t>2</w:t>
      </w:r>
      <w:r w:rsidRPr="001703E8">
        <w:rPr>
          <w:rFonts w:hint="eastAsia"/>
          <w:sz w:val="24"/>
          <w:szCs w:val="24"/>
        </w:rPr>
        <w:t>）</w:t>
      </w:r>
      <w:r w:rsidRPr="001703E8">
        <w:rPr>
          <w:sz w:val="24"/>
          <w:szCs w:val="24"/>
        </w:rPr>
        <w:t>全库索引</w:t>
      </w:r>
      <w:r w:rsidR="00B3705F">
        <w:rPr>
          <w:rFonts w:hint="eastAsia"/>
          <w:sz w:val="24"/>
          <w:szCs w:val="24"/>
        </w:rPr>
        <w:t>分批</w:t>
      </w:r>
      <w:r>
        <w:rPr>
          <w:rFonts w:hint="eastAsia"/>
          <w:sz w:val="24"/>
          <w:szCs w:val="24"/>
        </w:rPr>
        <w:t>重建</w:t>
      </w:r>
      <w:bookmarkEnd w:id="17"/>
    </w:p>
    <w:p w:rsidR="00932D5D" w:rsidRDefault="00932D5D" w:rsidP="00932D5D">
      <w:pPr>
        <w:ind w:firstLineChars="200" w:firstLine="480"/>
        <w:rPr>
          <w:rFonts w:asciiTheme="minorEastAsia" w:eastAsiaTheme="minorEastAsia" w:hAnsiTheme="minorEastAsia"/>
          <w:sz w:val="24"/>
          <w:szCs w:val="24"/>
        </w:rPr>
      </w:pPr>
      <w:r w:rsidRPr="0084127D">
        <w:rPr>
          <w:rFonts w:asciiTheme="minorEastAsia" w:eastAsiaTheme="minorEastAsia" w:hAnsiTheme="minorEastAsia" w:cs="Arial" w:hint="eastAsia"/>
          <w:color w:val="000000"/>
          <w:sz w:val="24"/>
          <w:szCs w:val="24"/>
          <w:shd w:val="clear" w:color="auto" w:fill="FFFFFF"/>
        </w:rPr>
        <w:t>对</w:t>
      </w:r>
      <w:r>
        <w:rPr>
          <w:rFonts w:asciiTheme="minorEastAsia" w:eastAsiaTheme="minorEastAsia" w:hAnsiTheme="minorEastAsia" w:cs="Arial" w:hint="eastAsia"/>
          <w:color w:val="000000"/>
          <w:sz w:val="24"/>
          <w:szCs w:val="24"/>
          <w:shd w:val="clear" w:color="auto" w:fill="FFFFFF"/>
        </w:rPr>
        <w:t>全库</w:t>
      </w:r>
      <w:r w:rsidRPr="0084127D">
        <w:rPr>
          <w:rFonts w:asciiTheme="minorEastAsia" w:eastAsiaTheme="minorEastAsia" w:hAnsiTheme="minorEastAsia" w:cs="Arial" w:hint="eastAsia"/>
          <w:color w:val="000000"/>
          <w:sz w:val="24"/>
          <w:szCs w:val="24"/>
          <w:shd w:val="clear" w:color="auto" w:fill="FFFFFF"/>
        </w:rPr>
        <w:t>碎片</w:t>
      </w:r>
      <w:r>
        <w:rPr>
          <w:rFonts w:asciiTheme="minorEastAsia" w:eastAsiaTheme="minorEastAsia" w:hAnsiTheme="minorEastAsia" w:cs="Arial" w:hint="eastAsia"/>
          <w:color w:val="000000"/>
          <w:sz w:val="24"/>
          <w:szCs w:val="24"/>
          <w:shd w:val="clear" w:color="auto" w:fill="FFFFFF"/>
        </w:rPr>
        <w:t>率</w:t>
      </w:r>
      <w:r w:rsidRPr="0084127D">
        <w:rPr>
          <w:rFonts w:asciiTheme="minorEastAsia" w:eastAsiaTheme="minorEastAsia" w:hAnsiTheme="minorEastAsia" w:cs="Arial" w:hint="eastAsia"/>
          <w:color w:val="000000"/>
          <w:sz w:val="24"/>
          <w:szCs w:val="24"/>
          <w:shd w:val="clear" w:color="auto" w:fill="FFFFFF"/>
        </w:rPr>
        <w:t>大于5%的表</w:t>
      </w:r>
      <w:r>
        <w:rPr>
          <w:rFonts w:asciiTheme="minorEastAsia" w:eastAsiaTheme="minorEastAsia" w:hAnsiTheme="minorEastAsia" w:cs="Arial" w:hint="eastAsia"/>
          <w:color w:val="000000"/>
          <w:sz w:val="24"/>
          <w:szCs w:val="24"/>
          <w:shd w:val="clear" w:color="auto" w:fill="FFFFFF"/>
        </w:rPr>
        <w:t>索引</w:t>
      </w:r>
      <w:r w:rsidRPr="0084127D">
        <w:rPr>
          <w:rFonts w:asciiTheme="minorEastAsia" w:eastAsiaTheme="minorEastAsia" w:hAnsiTheme="minorEastAsia" w:cs="Arial" w:hint="eastAsia"/>
          <w:color w:val="000000"/>
          <w:sz w:val="24"/>
          <w:szCs w:val="24"/>
          <w:shd w:val="clear" w:color="auto" w:fill="FFFFFF"/>
        </w:rPr>
        <w:t>进行</w:t>
      </w:r>
      <w:r w:rsidR="004B5E63">
        <w:rPr>
          <w:rFonts w:asciiTheme="minorEastAsia" w:eastAsiaTheme="minorEastAsia" w:hAnsiTheme="minorEastAsia" w:cs="Arial" w:hint="eastAsia"/>
          <w:color w:val="000000"/>
          <w:sz w:val="24"/>
          <w:szCs w:val="24"/>
          <w:shd w:val="clear" w:color="auto" w:fill="FFFFFF"/>
        </w:rPr>
        <w:t>分批</w:t>
      </w:r>
      <w:r>
        <w:rPr>
          <w:rFonts w:asciiTheme="minorEastAsia" w:eastAsiaTheme="minorEastAsia" w:hAnsiTheme="minorEastAsia" w:cs="Arial" w:hint="eastAsia"/>
          <w:color w:val="000000"/>
          <w:sz w:val="24"/>
          <w:szCs w:val="24"/>
          <w:shd w:val="clear" w:color="auto" w:fill="FFFFFF"/>
        </w:rPr>
        <w:t>重建</w:t>
      </w:r>
    </w:p>
    <w:p w:rsidR="00CE0C11" w:rsidRDefault="00932D5D" w:rsidP="00932D5D">
      <w:pPr>
        <w:ind w:firstLineChars="200" w:firstLine="482"/>
        <w:rPr>
          <w:rFonts w:asciiTheme="minorEastAsia" w:eastAsiaTheme="minorEastAsia" w:hAnsiTheme="minorEastAsia" w:cs="Arial"/>
          <w:color w:val="000000"/>
          <w:sz w:val="24"/>
          <w:szCs w:val="24"/>
          <w:shd w:val="clear" w:color="auto" w:fill="FFFFFF"/>
        </w:rPr>
      </w:pPr>
      <w:r w:rsidRPr="0076523A">
        <w:rPr>
          <w:rFonts w:asciiTheme="minorEastAsia" w:eastAsiaTheme="minorEastAsia" w:hAnsiTheme="minorEastAsia" w:cs="Arial" w:hint="eastAsia"/>
          <w:b/>
          <w:color w:val="000000"/>
          <w:sz w:val="24"/>
          <w:szCs w:val="24"/>
          <w:shd w:val="clear" w:color="auto" w:fill="FFFFFF"/>
        </w:rPr>
        <w:t>使用场景：</w:t>
      </w:r>
      <w:r w:rsidR="00A316B2">
        <w:rPr>
          <w:rFonts w:asciiTheme="minorEastAsia" w:eastAsiaTheme="minorEastAsia" w:hAnsiTheme="minorEastAsia" w:cs="Arial" w:hint="eastAsia"/>
          <w:color w:val="000000"/>
          <w:sz w:val="24"/>
          <w:szCs w:val="24"/>
          <w:shd w:val="clear" w:color="auto" w:fill="FFFFFF"/>
        </w:rPr>
        <w:t>同全库索引重建的使用场景类似，</w:t>
      </w:r>
      <w:r w:rsidR="00CE0C11">
        <w:rPr>
          <w:rFonts w:asciiTheme="minorEastAsia" w:eastAsiaTheme="minorEastAsia" w:hAnsiTheme="minorEastAsia" w:cs="Arial" w:hint="eastAsia"/>
          <w:color w:val="000000"/>
          <w:sz w:val="24"/>
          <w:szCs w:val="24"/>
          <w:shd w:val="clear" w:color="auto" w:fill="FFFFFF"/>
        </w:rPr>
        <w:t>区别在于：</w:t>
      </w:r>
    </w:p>
    <w:p w:rsidR="00CE0C11" w:rsidRDefault="00CE0C11" w:rsidP="00932D5D">
      <w:pPr>
        <w:ind w:firstLineChars="200" w:firstLine="480"/>
        <w:rPr>
          <w:rFonts w:asciiTheme="minorEastAsia" w:eastAsiaTheme="minorEastAsia" w:hAnsiTheme="minorEastAsia" w:cs="Arial"/>
          <w:color w:val="000000"/>
          <w:sz w:val="24"/>
          <w:szCs w:val="24"/>
          <w:shd w:val="clear" w:color="auto" w:fill="FFFFFF"/>
        </w:rPr>
      </w:pPr>
      <w:r>
        <w:rPr>
          <w:rFonts w:asciiTheme="minorEastAsia" w:eastAsiaTheme="minorEastAsia" w:hAnsiTheme="minorEastAsia" w:cs="Arial" w:hint="eastAsia"/>
          <w:color w:val="000000"/>
          <w:sz w:val="24"/>
          <w:szCs w:val="24"/>
          <w:shd w:val="clear" w:color="auto" w:fill="FFFFFF"/>
        </w:rPr>
        <w:t>1</w:t>
      </w:r>
      <w:r>
        <w:rPr>
          <w:rFonts w:asciiTheme="minorEastAsia" w:eastAsiaTheme="minorEastAsia" w:hAnsiTheme="minorEastAsia" w:cs="Arial"/>
          <w:color w:val="000000"/>
          <w:sz w:val="24"/>
          <w:szCs w:val="24"/>
          <w:shd w:val="clear" w:color="auto" w:fill="FFFFFF"/>
        </w:rPr>
        <w:t>.</w:t>
      </w:r>
      <w:r w:rsidRPr="00CE0C11">
        <w:rPr>
          <w:rFonts w:asciiTheme="minorEastAsia" w:eastAsiaTheme="minorEastAsia" w:hAnsiTheme="minorEastAsia" w:cs="Arial" w:hint="eastAsia"/>
          <w:b/>
          <w:color w:val="000000"/>
          <w:sz w:val="24"/>
          <w:szCs w:val="24"/>
          <w:shd w:val="clear" w:color="auto" w:fill="FFFFFF"/>
        </w:rPr>
        <w:t>全库索引重建</w:t>
      </w:r>
      <w:r>
        <w:rPr>
          <w:rFonts w:asciiTheme="minorEastAsia" w:eastAsiaTheme="minorEastAsia" w:hAnsiTheme="minorEastAsia" w:cs="Arial" w:hint="eastAsia"/>
          <w:color w:val="000000"/>
          <w:sz w:val="24"/>
          <w:szCs w:val="24"/>
          <w:shd w:val="clear" w:color="auto" w:fill="FFFFFF"/>
        </w:rPr>
        <w:t>如果在指定时间内未完成全部表的索引重建，下次执行时会</w:t>
      </w:r>
      <w:r w:rsidR="006604E3">
        <w:rPr>
          <w:rFonts w:asciiTheme="minorEastAsia" w:eastAsiaTheme="minorEastAsia" w:hAnsiTheme="minorEastAsia" w:cs="Arial" w:hint="eastAsia"/>
          <w:color w:val="000000"/>
          <w:sz w:val="24"/>
          <w:szCs w:val="24"/>
          <w:shd w:val="clear" w:color="auto" w:fill="FFFFFF"/>
        </w:rPr>
        <w:t>重新</w:t>
      </w:r>
      <w:r>
        <w:rPr>
          <w:rFonts w:asciiTheme="minorEastAsia" w:eastAsiaTheme="minorEastAsia" w:hAnsiTheme="minorEastAsia" w:cs="Arial" w:hint="eastAsia"/>
          <w:color w:val="000000"/>
          <w:sz w:val="24"/>
          <w:szCs w:val="24"/>
          <w:shd w:val="clear" w:color="auto" w:fill="FFFFFF"/>
        </w:rPr>
        <w:t>按照索引碎片率从高到底的顺序对索引进行重建。</w:t>
      </w:r>
    </w:p>
    <w:p w:rsidR="004B5E63" w:rsidRDefault="004B5E63" w:rsidP="00932D5D">
      <w:pPr>
        <w:ind w:firstLineChars="200" w:firstLine="480"/>
        <w:rPr>
          <w:rFonts w:asciiTheme="minorEastAsia" w:eastAsiaTheme="minorEastAsia" w:hAnsiTheme="minorEastAsia" w:cs="Arial"/>
          <w:color w:val="000000"/>
          <w:sz w:val="24"/>
          <w:szCs w:val="24"/>
          <w:shd w:val="clear" w:color="auto" w:fill="FFFFFF"/>
        </w:rPr>
      </w:pPr>
      <w:r>
        <w:rPr>
          <w:rFonts w:asciiTheme="minorEastAsia" w:eastAsiaTheme="minorEastAsia" w:hAnsiTheme="minorEastAsia" w:cs="Arial"/>
          <w:color w:val="000000"/>
          <w:sz w:val="24"/>
          <w:szCs w:val="24"/>
          <w:shd w:val="clear" w:color="auto" w:fill="FFFFFF"/>
        </w:rPr>
        <w:t>2</w:t>
      </w:r>
      <w:r w:rsidR="00CE0C11">
        <w:rPr>
          <w:rFonts w:asciiTheme="minorEastAsia" w:eastAsiaTheme="minorEastAsia" w:hAnsiTheme="minorEastAsia" w:cs="Arial"/>
          <w:color w:val="000000"/>
          <w:sz w:val="24"/>
          <w:szCs w:val="24"/>
          <w:shd w:val="clear" w:color="auto" w:fill="FFFFFF"/>
        </w:rPr>
        <w:t>.</w:t>
      </w:r>
      <w:r w:rsidR="00CE0C11" w:rsidRPr="00CE0C11">
        <w:rPr>
          <w:rFonts w:asciiTheme="minorEastAsia" w:eastAsiaTheme="minorEastAsia" w:hAnsiTheme="minorEastAsia" w:cs="Arial" w:hint="eastAsia"/>
          <w:b/>
          <w:color w:val="000000"/>
          <w:sz w:val="24"/>
          <w:szCs w:val="24"/>
          <w:shd w:val="clear" w:color="auto" w:fill="FFFFFF"/>
        </w:rPr>
        <w:t>全库索引</w:t>
      </w:r>
      <w:r>
        <w:rPr>
          <w:rFonts w:asciiTheme="minorEastAsia" w:eastAsiaTheme="minorEastAsia" w:hAnsiTheme="minorEastAsia" w:cs="Arial" w:hint="eastAsia"/>
          <w:b/>
          <w:color w:val="000000"/>
          <w:sz w:val="24"/>
          <w:szCs w:val="24"/>
          <w:shd w:val="clear" w:color="auto" w:fill="FFFFFF"/>
        </w:rPr>
        <w:t>分批</w:t>
      </w:r>
      <w:r w:rsidR="00CE0C11" w:rsidRPr="00CE0C11">
        <w:rPr>
          <w:rFonts w:asciiTheme="minorEastAsia" w:eastAsiaTheme="minorEastAsia" w:hAnsiTheme="minorEastAsia" w:cs="Arial" w:hint="eastAsia"/>
          <w:b/>
          <w:color w:val="000000"/>
          <w:sz w:val="24"/>
          <w:szCs w:val="24"/>
          <w:shd w:val="clear" w:color="auto" w:fill="FFFFFF"/>
        </w:rPr>
        <w:t>重建</w:t>
      </w:r>
      <w:r w:rsidR="00CE0C11">
        <w:rPr>
          <w:rFonts w:asciiTheme="minorEastAsia" w:eastAsiaTheme="minorEastAsia" w:hAnsiTheme="minorEastAsia" w:cs="Arial" w:hint="eastAsia"/>
          <w:color w:val="000000"/>
          <w:sz w:val="24"/>
          <w:szCs w:val="24"/>
          <w:shd w:val="clear" w:color="auto" w:fill="FFFFFF"/>
        </w:rPr>
        <w:t>每次会把需要进行索引重建的</w:t>
      </w:r>
      <w:proofErr w:type="gramStart"/>
      <w:r w:rsidR="00CE0C11">
        <w:rPr>
          <w:rFonts w:asciiTheme="minorEastAsia" w:eastAsiaTheme="minorEastAsia" w:hAnsiTheme="minorEastAsia" w:cs="Arial" w:hint="eastAsia"/>
          <w:color w:val="000000"/>
          <w:sz w:val="24"/>
          <w:szCs w:val="24"/>
          <w:shd w:val="clear" w:color="auto" w:fill="FFFFFF"/>
        </w:rPr>
        <w:t>表</w:t>
      </w:r>
      <w:r w:rsidR="00DC5B41">
        <w:rPr>
          <w:rFonts w:asciiTheme="minorEastAsia" w:eastAsiaTheme="minorEastAsia" w:hAnsiTheme="minorEastAsia" w:cs="Arial" w:hint="eastAsia"/>
          <w:color w:val="000000"/>
          <w:sz w:val="24"/>
          <w:szCs w:val="24"/>
          <w:shd w:val="clear" w:color="auto" w:fill="FFFFFF"/>
        </w:rPr>
        <w:t>按照</w:t>
      </w:r>
      <w:proofErr w:type="gramEnd"/>
      <w:r w:rsidR="00DC5B41">
        <w:rPr>
          <w:rFonts w:asciiTheme="minorEastAsia" w:eastAsiaTheme="minorEastAsia" w:hAnsiTheme="minorEastAsia" w:cs="Arial" w:hint="eastAsia"/>
          <w:color w:val="000000"/>
          <w:sz w:val="24"/>
          <w:szCs w:val="24"/>
          <w:shd w:val="clear" w:color="auto" w:fill="FFFFFF"/>
        </w:rPr>
        <w:t>索引碎片率从高到低的顺序</w:t>
      </w:r>
      <w:r w:rsidR="00CE0C11">
        <w:rPr>
          <w:rFonts w:asciiTheme="minorEastAsia" w:eastAsiaTheme="minorEastAsia" w:hAnsiTheme="minorEastAsia" w:cs="Arial" w:hint="eastAsia"/>
          <w:color w:val="000000"/>
          <w:sz w:val="24"/>
          <w:szCs w:val="24"/>
          <w:shd w:val="clear" w:color="auto" w:fill="FFFFFF"/>
        </w:rPr>
        <w:t>记录</w:t>
      </w:r>
      <w:r w:rsidR="00F54341">
        <w:rPr>
          <w:rFonts w:asciiTheme="minorEastAsia" w:eastAsiaTheme="minorEastAsia" w:hAnsiTheme="minorEastAsia" w:cs="Arial" w:hint="eastAsia"/>
          <w:color w:val="000000"/>
          <w:sz w:val="24"/>
          <w:szCs w:val="24"/>
          <w:shd w:val="clear" w:color="auto" w:fill="FFFFFF"/>
        </w:rPr>
        <w:t>下来</w:t>
      </w:r>
      <w:r w:rsidR="00CE0C11">
        <w:rPr>
          <w:rFonts w:asciiTheme="minorEastAsia" w:eastAsiaTheme="minorEastAsia" w:hAnsiTheme="minorEastAsia" w:cs="Arial" w:hint="eastAsia"/>
          <w:color w:val="000000"/>
          <w:sz w:val="24"/>
          <w:szCs w:val="24"/>
          <w:shd w:val="clear" w:color="auto" w:fill="FFFFFF"/>
        </w:rPr>
        <w:t>，</w:t>
      </w:r>
      <w:r w:rsidR="00861146">
        <w:rPr>
          <w:rFonts w:asciiTheme="minorEastAsia" w:eastAsiaTheme="minorEastAsia" w:hAnsiTheme="minorEastAsia" w:cs="Arial" w:hint="eastAsia"/>
          <w:color w:val="000000"/>
          <w:sz w:val="24"/>
          <w:szCs w:val="24"/>
          <w:shd w:val="clear" w:color="auto" w:fill="FFFFFF"/>
        </w:rPr>
        <w:t>依次</w:t>
      </w:r>
      <w:r w:rsidR="00CE0C11">
        <w:rPr>
          <w:rFonts w:asciiTheme="minorEastAsia" w:eastAsiaTheme="minorEastAsia" w:hAnsiTheme="minorEastAsia" w:cs="Arial" w:hint="eastAsia"/>
          <w:color w:val="000000"/>
          <w:sz w:val="24"/>
          <w:szCs w:val="24"/>
          <w:shd w:val="clear" w:color="auto" w:fill="FFFFFF"/>
        </w:rPr>
        <w:t>进行索引重建</w:t>
      </w:r>
      <w:r w:rsidR="00F05404">
        <w:rPr>
          <w:rFonts w:asciiTheme="minorEastAsia" w:eastAsiaTheme="minorEastAsia" w:hAnsiTheme="minorEastAsia" w:cs="Arial" w:hint="eastAsia"/>
          <w:color w:val="000000"/>
          <w:sz w:val="24"/>
          <w:szCs w:val="24"/>
          <w:shd w:val="clear" w:color="auto" w:fill="FFFFFF"/>
        </w:rPr>
        <w:t>。</w:t>
      </w:r>
    </w:p>
    <w:p w:rsidR="00932D5D" w:rsidRDefault="00CE0C11" w:rsidP="00932D5D">
      <w:pPr>
        <w:ind w:firstLineChars="200" w:firstLine="480"/>
        <w:rPr>
          <w:rFonts w:asciiTheme="minorEastAsia" w:eastAsiaTheme="minorEastAsia" w:hAnsiTheme="minorEastAsia" w:cs="Arial"/>
          <w:color w:val="000000"/>
          <w:sz w:val="24"/>
          <w:szCs w:val="24"/>
          <w:shd w:val="clear" w:color="auto" w:fill="FFFFFF"/>
        </w:rPr>
      </w:pPr>
      <w:r>
        <w:rPr>
          <w:rFonts w:asciiTheme="minorEastAsia" w:eastAsiaTheme="minorEastAsia" w:hAnsiTheme="minorEastAsia" w:cs="Arial" w:hint="eastAsia"/>
          <w:color w:val="000000"/>
          <w:sz w:val="24"/>
          <w:szCs w:val="24"/>
          <w:shd w:val="clear" w:color="auto" w:fill="FFFFFF"/>
        </w:rPr>
        <w:t>如果一次未重建完成，下次会继续之前的位置进行索引重建，</w:t>
      </w:r>
      <w:r w:rsidR="007D2159">
        <w:rPr>
          <w:rFonts w:asciiTheme="minorEastAsia" w:eastAsiaTheme="minorEastAsia" w:hAnsiTheme="minorEastAsia" w:cs="Arial" w:hint="eastAsia"/>
          <w:color w:val="000000"/>
          <w:sz w:val="24"/>
          <w:szCs w:val="24"/>
          <w:shd w:val="clear" w:color="auto" w:fill="FFFFFF"/>
        </w:rPr>
        <w:t>直到所有表都重建完成。</w:t>
      </w:r>
    </w:p>
    <w:p w:rsidR="00C41E52" w:rsidRDefault="007765C5" w:rsidP="006C743D">
      <w:pPr>
        <w:ind w:firstLine="480"/>
        <w:rPr>
          <w:rFonts w:asciiTheme="minorEastAsia" w:eastAsiaTheme="minorEastAsia" w:hAnsiTheme="minorEastAsia" w:cs="Arial"/>
          <w:color w:val="000000"/>
          <w:sz w:val="24"/>
          <w:szCs w:val="24"/>
          <w:shd w:val="clear" w:color="auto" w:fill="FFFFFF"/>
        </w:rPr>
      </w:pPr>
      <w:r w:rsidRPr="007765C5">
        <w:rPr>
          <w:rFonts w:asciiTheme="minorEastAsia" w:eastAsiaTheme="minorEastAsia" w:hAnsiTheme="minorEastAsia" w:cs="Arial" w:hint="eastAsia"/>
          <w:b/>
          <w:color w:val="000000"/>
          <w:sz w:val="24"/>
          <w:szCs w:val="24"/>
          <w:shd w:val="clear" w:color="auto" w:fill="FFFFFF"/>
        </w:rPr>
        <w:t>举例：</w:t>
      </w:r>
      <w:r w:rsidRPr="007765C5">
        <w:rPr>
          <w:rFonts w:asciiTheme="minorEastAsia" w:eastAsiaTheme="minorEastAsia" w:hAnsiTheme="minorEastAsia" w:cs="Arial" w:hint="eastAsia"/>
          <w:color w:val="000000"/>
          <w:sz w:val="24"/>
          <w:szCs w:val="24"/>
          <w:shd w:val="clear" w:color="auto" w:fill="FFFFFF"/>
        </w:rPr>
        <w:t>假设全库需要进行索引重建操作的表有1</w:t>
      </w:r>
      <w:r w:rsidRPr="007765C5">
        <w:rPr>
          <w:rFonts w:asciiTheme="minorEastAsia" w:eastAsiaTheme="minorEastAsia" w:hAnsiTheme="minorEastAsia" w:cs="Arial"/>
          <w:color w:val="000000"/>
          <w:sz w:val="24"/>
          <w:szCs w:val="24"/>
          <w:shd w:val="clear" w:color="auto" w:fill="FFFFFF"/>
        </w:rPr>
        <w:t>000</w:t>
      </w:r>
      <w:r w:rsidRPr="007765C5">
        <w:rPr>
          <w:rFonts w:asciiTheme="minorEastAsia" w:eastAsiaTheme="minorEastAsia" w:hAnsiTheme="minorEastAsia" w:cs="Arial" w:hint="eastAsia"/>
          <w:color w:val="000000"/>
          <w:sz w:val="24"/>
          <w:szCs w:val="24"/>
          <w:shd w:val="clear" w:color="auto" w:fill="FFFFFF"/>
        </w:rPr>
        <w:t>张，</w:t>
      </w:r>
      <w:r>
        <w:rPr>
          <w:rFonts w:asciiTheme="minorEastAsia" w:eastAsiaTheme="minorEastAsia" w:hAnsiTheme="minorEastAsia" w:cs="Arial" w:hint="eastAsia"/>
          <w:color w:val="000000"/>
          <w:sz w:val="24"/>
          <w:szCs w:val="24"/>
          <w:shd w:val="clear" w:color="auto" w:fill="FFFFFF"/>
        </w:rPr>
        <w:t>将这1</w:t>
      </w:r>
      <w:r>
        <w:rPr>
          <w:rFonts w:asciiTheme="minorEastAsia" w:eastAsiaTheme="minorEastAsia" w:hAnsiTheme="minorEastAsia" w:cs="Arial"/>
          <w:color w:val="000000"/>
          <w:sz w:val="24"/>
          <w:szCs w:val="24"/>
          <w:shd w:val="clear" w:color="auto" w:fill="FFFFFF"/>
        </w:rPr>
        <w:t>000</w:t>
      </w:r>
      <w:r>
        <w:rPr>
          <w:rFonts w:asciiTheme="minorEastAsia" w:eastAsiaTheme="minorEastAsia" w:hAnsiTheme="minorEastAsia" w:cs="Arial" w:hint="eastAsia"/>
          <w:color w:val="000000"/>
          <w:sz w:val="24"/>
          <w:szCs w:val="24"/>
          <w:shd w:val="clear" w:color="auto" w:fill="FFFFFF"/>
        </w:rPr>
        <w:t>张表全部做完索引重建需要</w:t>
      </w:r>
      <w:r w:rsidR="009D7F01">
        <w:rPr>
          <w:rFonts w:asciiTheme="minorEastAsia" w:eastAsiaTheme="minorEastAsia" w:hAnsiTheme="minorEastAsia" w:cs="Arial"/>
          <w:color w:val="000000"/>
          <w:sz w:val="24"/>
          <w:szCs w:val="24"/>
          <w:shd w:val="clear" w:color="auto" w:fill="FFFFFF"/>
        </w:rPr>
        <w:t>5</w:t>
      </w:r>
      <w:r>
        <w:rPr>
          <w:rFonts w:asciiTheme="minorEastAsia" w:eastAsiaTheme="minorEastAsia" w:hAnsiTheme="minorEastAsia" w:cs="Arial" w:hint="eastAsia"/>
          <w:color w:val="000000"/>
          <w:sz w:val="24"/>
          <w:szCs w:val="24"/>
          <w:shd w:val="clear" w:color="auto" w:fill="FFFFFF"/>
        </w:rPr>
        <w:t>个小时，限制索引重建作业的执行时间只有1个小时</w:t>
      </w:r>
    </w:p>
    <w:p w:rsidR="001902AD" w:rsidRDefault="00C41E52" w:rsidP="007765C5">
      <w:pPr>
        <w:ind w:firstLine="480"/>
        <w:rPr>
          <w:rFonts w:asciiTheme="minorEastAsia" w:eastAsiaTheme="minorEastAsia" w:hAnsiTheme="minorEastAsia" w:cs="Arial"/>
          <w:color w:val="000000"/>
          <w:sz w:val="24"/>
          <w:szCs w:val="24"/>
          <w:shd w:val="clear" w:color="auto" w:fill="FFFFFF"/>
        </w:rPr>
      </w:pPr>
      <w:r>
        <w:rPr>
          <w:rFonts w:asciiTheme="minorEastAsia" w:eastAsiaTheme="minorEastAsia" w:hAnsiTheme="minorEastAsia" w:cs="Arial" w:hint="eastAsia"/>
          <w:color w:val="000000"/>
          <w:sz w:val="24"/>
          <w:szCs w:val="24"/>
          <w:shd w:val="clear" w:color="auto" w:fill="FFFFFF"/>
        </w:rPr>
        <w:t>假设本次执行1个小时完成了2</w:t>
      </w:r>
      <w:r>
        <w:rPr>
          <w:rFonts w:asciiTheme="minorEastAsia" w:eastAsiaTheme="minorEastAsia" w:hAnsiTheme="minorEastAsia" w:cs="Arial"/>
          <w:color w:val="000000"/>
          <w:sz w:val="24"/>
          <w:szCs w:val="24"/>
          <w:shd w:val="clear" w:color="auto" w:fill="FFFFFF"/>
        </w:rPr>
        <w:t>00</w:t>
      </w:r>
      <w:r>
        <w:rPr>
          <w:rFonts w:asciiTheme="minorEastAsia" w:eastAsiaTheme="minorEastAsia" w:hAnsiTheme="minorEastAsia" w:cs="Arial" w:hint="eastAsia"/>
          <w:color w:val="000000"/>
          <w:sz w:val="24"/>
          <w:szCs w:val="24"/>
          <w:shd w:val="clear" w:color="auto" w:fill="FFFFFF"/>
        </w:rPr>
        <w:t>个表的索引重建，</w:t>
      </w:r>
      <w:r w:rsidR="001902AD">
        <w:rPr>
          <w:rFonts w:asciiTheme="minorEastAsia" w:eastAsiaTheme="minorEastAsia" w:hAnsiTheme="minorEastAsia" w:cs="Arial" w:hint="eastAsia"/>
          <w:color w:val="000000"/>
          <w:sz w:val="24"/>
          <w:szCs w:val="24"/>
          <w:shd w:val="clear" w:color="auto" w:fill="FFFFFF"/>
        </w:rPr>
        <w:t>在进行下一次索引重建时，二者区别如下：</w:t>
      </w:r>
    </w:p>
    <w:p w:rsidR="007765C5" w:rsidRDefault="007765C5" w:rsidP="007765C5">
      <w:pPr>
        <w:ind w:firstLine="480"/>
        <w:rPr>
          <w:rFonts w:asciiTheme="minorEastAsia" w:eastAsiaTheme="minorEastAsia" w:hAnsiTheme="minorEastAsia" w:cs="Arial"/>
          <w:b/>
          <w:color w:val="000000"/>
          <w:sz w:val="24"/>
          <w:szCs w:val="24"/>
          <w:shd w:val="clear" w:color="auto" w:fill="FFFFFF"/>
        </w:rPr>
      </w:pPr>
      <w:r w:rsidRPr="00CE0C11">
        <w:rPr>
          <w:rFonts w:asciiTheme="minorEastAsia" w:eastAsiaTheme="minorEastAsia" w:hAnsiTheme="minorEastAsia" w:cs="Arial" w:hint="eastAsia"/>
          <w:b/>
          <w:color w:val="000000"/>
          <w:sz w:val="24"/>
          <w:szCs w:val="24"/>
          <w:shd w:val="clear" w:color="auto" w:fill="FFFFFF"/>
        </w:rPr>
        <w:t>全库索引重建</w:t>
      </w:r>
      <w:r>
        <w:rPr>
          <w:rFonts w:asciiTheme="minorEastAsia" w:eastAsiaTheme="minorEastAsia" w:hAnsiTheme="minorEastAsia" w:cs="Arial" w:hint="eastAsia"/>
          <w:b/>
          <w:color w:val="000000"/>
          <w:sz w:val="24"/>
          <w:szCs w:val="24"/>
          <w:shd w:val="clear" w:color="auto" w:fill="FFFFFF"/>
        </w:rPr>
        <w:t>：</w:t>
      </w:r>
      <w:r w:rsidR="00D64A2F" w:rsidRPr="00D64A2F">
        <w:rPr>
          <w:rFonts w:asciiTheme="minorEastAsia" w:eastAsiaTheme="minorEastAsia" w:hAnsiTheme="minorEastAsia" w:cs="Arial" w:hint="eastAsia"/>
          <w:color w:val="000000"/>
          <w:sz w:val="24"/>
          <w:szCs w:val="24"/>
          <w:shd w:val="clear" w:color="auto" w:fill="FFFFFF"/>
        </w:rPr>
        <w:t>会重新查询全库碎片率大于5%的表</w:t>
      </w:r>
      <w:r w:rsidR="00D64A2F">
        <w:rPr>
          <w:rFonts w:asciiTheme="minorEastAsia" w:eastAsiaTheme="minorEastAsia" w:hAnsiTheme="minorEastAsia" w:cs="Arial" w:hint="eastAsia"/>
          <w:color w:val="000000"/>
          <w:sz w:val="24"/>
          <w:szCs w:val="24"/>
          <w:shd w:val="clear" w:color="auto" w:fill="FFFFFF"/>
        </w:rPr>
        <w:t>，按照索引碎片率从高到低的顺序执行重建</w:t>
      </w:r>
    </w:p>
    <w:p w:rsidR="00D64A2F" w:rsidRPr="007765C5" w:rsidRDefault="00D64A2F" w:rsidP="007765C5">
      <w:pPr>
        <w:ind w:firstLine="480"/>
        <w:rPr>
          <w:rFonts w:asciiTheme="minorEastAsia" w:eastAsiaTheme="minorEastAsia" w:hAnsiTheme="minorEastAsia" w:cs="Arial"/>
          <w:color w:val="000000"/>
          <w:sz w:val="24"/>
          <w:szCs w:val="24"/>
          <w:shd w:val="clear" w:color="auto" w:fill="FFFFFF"/>
        </w:rPr>
      </w:pPr>
      <w:r w:rsidRPr="00CE0C11">
        <w:rPr>
          <w:rFonts w:asciiTheme="minorEastAsia" w:eastAsiaTheme="minorEastAsia" w:hAnsiTheme="minorEastAsia" w:cs="Arial" w:hint="eastAsia"/>
          <w:b/>
          <w:color w:val="000000"/>
          <w:sz w:val="24"/>
          <w:szCs w:val="24"/>
          <w:shd w:val="clear" w:color="auto" w:fill="FFFFFF"/>
        </w:rPr>
        <w:t>全库索引</w:t>
      </w:r>
      <w:r>
        <w:rPr>
          <w:rFonts w:asciiTheme="minorEastAsia" w:eastAsiaTheme="minorEastAsia" w:hAnsiTheme="minorEastAsia" w:cs="Arial" w:hint="eastAsia"/>
          <w:b/>
          <w:color w:val="000000"/>
          <w:sz w:val="24"/>
          <w:szCs w:val="24"/>
          <w:shd w:val="clear" w:color="auto" w:fill="FFFFFF"/>
        </w:rPr>
        <w:t>分批</w:t>
      </w:r>
      <w:r w:rsidRPr="00CE0C11">
        <w:rPr>
          <w:rFonts w:asciiTheme="minorEastAsia" w:eastAsiaTheme="minorEastAsia" w:hAnsiTheme="minorEastAsia" w:cs="Arial" w:hint="eastAsia"/>
          <w:b/>
          <w:color w:val="000000"/>
          <w:sz w:val="24"/>
          <w:szCs w:val="24"/>
          <w:shd w:val="clear" w:color="auto" w:fill="FFFFFF"/>
        </w:rPr>
        <w:t>重建</w:t>
      </w:r>
      <w:r>
        <w:rPr>
          <w:rFonts w:asciiTheme="minorEastAsia" w:eastAsiaTheme="minorEastAsia" w:hAnsiTheme="minorEastAsia" w:cs="Arial" w:hint="eastAsia"/>
          <w:b/>
          <w:color w:val="000000"/>
          <w:sz w:val="24"/>
          <w:szCs w:val="24"/>
          <w:shd w:val="clear" w:color="auto" w:fill="FFFFFF"/>
        </w:rPr>
        <w:t>：</w:t>
      </w:r>
      <w:r w:rsidRPr="00D64A2F">
        <w:rPr>
          <w:rFonts w:asciiTheme="minorEastAsia" w:eastAsiaTheme="minorEastAsia" w:hAnsiTheme="minorEastAsia" w:cs="Arial" w:hint="eastAsia"/>
          <w:color w:val="000000"/>
          <w:sz w:val="24"/>
          <w:szCs w:val="24"/>
          <w:shd w:val="clear" w:color="auto" w:fill="FFFFFF"/>
        </w:rPr>
        <w:t>会继续从第2</w:t>
      </w:r>
      <w:r w:rsidRPr="00D64A2F">
        <w:rPr>
          <w:rFonts w:asciiTheme="minorEastAsia" w:eastAsiaTheme="minorEastAsia" w:hAnsiTheme="minorEastAsia" w:cs="Arial"/>
          <w:color w:val="000000"/>
          <w:sz w:val="24"/>
          <w:szCs w:val="24"/>
          <w:shd w:val="clear" w:color="auto" w:fill="FFFFFF"/>
        </w:rPr>
        <w:t>01</w:t>
      </w:r>
      <w:r w:rsidRPr="00D64A2F">
        <w:rPr>
          <w:rFonts w:asciiTheme="minorEastAsia" w:eastAsiaTheme="minorEastAsia" w:hAnsiTheme="minorEastAsia" w:cs="Arial" w:hint="eastAsia"/>
          <w:color w:val="000000"/>
          <w:sz w:val="24"/>
          <w:szCs w:val="24"/>
          <w:shd w:val="clear" w:color="auto" w:fill="FFFFFF"/>
        </w:rPr>
        <w:t>个表开始进行索引重建</w:t>
      </w:r>
    </w:p>
    <w:p w:rsidR="00545759" w:rsidRPr="00176BF4" w:rsidRDefault="00932D5D" w:rsidP="00176BF4">
      <w:pPr>
        <w:pStyle w:val="3"/>
        <w:rPr>
          <w:sz w:val="24"/>
          <w:szCs w:val="24"/>
        </w:rPr>
      </w:pPr>
      <w:bookmarkStart w:id="18" w:name="_Toc176368507"/>
      <w:r>
        <w:rPr>
          <w:sz w:val="24"/>
          <w:szCs w:val="24"/>
        </w:rPr>
        <w:t>3</w:t>
      </w:r>
      <w:r w:rsidR="00B55A73" w:rsidRPr="00176BF4">
        <w:rPr>
          <w:rFonts w:hint="eastAsia"/>
          <w:sz w:val="24"/>
          <w:szCs w:val="24"/>
        </w:rPr>
        <w:t>）</w:t>
      </w:r>
      <w:r w:rsidR="00715BB9">
        <w:rPr>
          <w:rFonts w:hint="eastAsia"/>
          <w:sz w:val="24"/>
          <w:szCs w:val="24"/>
        </w:rPr>
        <w:t>部分</w:t>
      </w:r>
      <w:r w:rsidR="00B71121">
        <w:rPr>
          <w:rFonts w:hint="eastAsia"/>
          <w:sz w:val="24"/>
          <w:szCs w:val="24"/>
        </w:rPr>
        <w:t>索引</w:t>
      </w:r>
      <w:r w:rsidR="000468DE">
        <w:rPr>
          <w:rFonts w:hint="eastAsia"/>
          <w:sz w:val="24"/>
          <w:szCs w:val="24"/>
        </w:rPr>
        <w:t>碎片率高的表</w:t>
      </w:r>
      <w:r w:rsidR="00B55A73" w:rsidRPr="00176BF4">
        <w:rPr>
          <w:sz w:val="24"/>
          <w:szCs w:val="24"/>
        </w:rPr>
        <w:t>索引</w:t>
      </w:r>
      <w:r w:rsidR="000468DE">
        <w:rPr>
          <w:rFonts w:hint="eastAsia"/>
          <w:sz w:val="24"/>
          <w:szCs w:val="24"/>
        </w:rPr>
        <w:t>重建</w:t>
      </w:r>
      <w:bookmarkEnd w:id="18"/>
    </w:p>
    <w:p w:rsidR="00A41A89" w:rsidRDefault="00545759" w:rsidP="009A1AF2">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对于</w:t>
      </w:r>
      <w:r w:rsidR="00B55A73" w:rsidRPr="00C034CE">
        <w:rPr>
          <w:rFonts w:asciiTheme="minorEastAsia" w:eastAsiaTheme="minorEastAsia" w:hAnsiTheme="minorEastAsia" w:hint="eastAsia"/>
          <w:sz w:val="24"/>
          <w:szCs w:val="24"/>
        </w:rPr>
        <w:t>碎片</w:t>
      </w:r>
      <w:r>
        <w:rPr>
          <w:rFonts w:asciiTheme="minorEastAsia" w:eastAsiaTheme="minorEastAsia" w:hAnsiTheme="minorEastAsia" w:hint="eastAsia"/>
          <w:sz w:val="24"/>
          <w:szCs w:val="24"/>
        </w:rPr>
        <w:t>率</w:t>
      </w:r>
      <w:r w:rsidR="00B55A73" w:rsidRPr="00C034CE">
        <w:rPr>
          <w:rFonts w:asciiTheme="minorEastAsia" w:eastAsiaTheme="minorEastAsia" w:hAnsiTheme="minorEastAsia" w:hint="eastAsia"/>
          <w:sz w:val="24"/>
          <w:szCs w:val="24"/>
        </w:rPr>
        <w:t>大于30%的表索引</w:t>
      </w:r>
      <w:r w:rsidR="00ED1166" w:rsidRPr="00C034CE">
        <w:rPr>
          <w:rFonts w:asciiTheme="minorEastAsia" w:eastAsiaTheme="minorEastAsia" w:hAnsiTheme="minorEastAsia" w:hint="eastAsia"/>
          <w:sz w:val="24"/>
          <w:szCs w:val="24"/>
        </w:rPr>
        <w:t>进行</w:t>
      </w:r>
      <w:r>
        <w:rPr>
          <w:rFonts w:asciiTheme="minorEastAsia" w:eastAsiaTheme="minorEastAsia" w:hAnsiTheme="minorEastAsia" w:hint="eastAsia"/>
          <w:sz w:val="24"/>
          <w:szCs w:val="24"/>
        </w:rPr>
        <w:t>重建</w:t>
      </w:r>
      <w:r w:rsidR="00B55A73" w:rsidRPr="00C034CE">
        <w:rPr>
          <w:rFonts w:asciiTheme="minorEastAsia" w:eastAsiaTheme="minorEastAsia" w:hAnsiTheme="minorEastAsia" w:hint="eastAsia"/>
          <w:sz w:val="24"/>
          <w:szCs w:val="24"/>
        </w:rPr>
        <w:t>。</w:t>
      </w:r>
    </w:p>
    <w:p w:rsidR="00545759" w:rsidRPr="00545759" w:rsidRDefault="00545759" w:rsidP="009A1AF2">
      <w:pPr>
        <w:ind w:firstLineChars="200" w:firstLine="482"/>
        <w:rPr>
          <w:rFonts w:asciiTheme="minorEastAsia" w:eastAsiaTheme="minorEastAsia" w:hAnsiTheme="minorEastAsia"/>
          <w:sz w:val="24"/>
          <w:szCs w:val="24"/>
        </w:rPr>
      </w:pPr>
      <w:r w:rsidRPr="0076523A">
        <w:rPr>
          <w:rFonts w:asciiTheme="minorEastAsia" w:eastAsiaTheme="minorEastAsia" w:hAnsiTheme="minorEastAsia" w:cs="Arial" w:hint="eastAsia"/>
          <w:b/>
          <w:color w:val="000000"/>
          <w:sz w:val="24"/>
          <w:szCs w:val="24"/>
          <w:shd w:val="clear" w:color="auto" w:fill="FFFFFF"/>
        </w:rPr>
        <w:t>使用场景：</w:t>
      </w:r>
      <w:r w:rsidRPr="00545759">
        <w:rPr>
          <w:rFonts w:asciiTheme="minorEastAsia" w:eastAsiaTheme="minorEastAsia" w:hAnsiTheme="minorEastAsia" w:cs="Arial" w:hint="eastAsia"/>
          <w:color w:val="000000"/>
          <w:sz w:val="24"/>
          <w:szCs w:val="24"/>
          <w:shd w:val="clear" w:color="auto" w:fill="FFFFFF"/>
        </w:rPr>
        <w:t>对于</w:t>
      </w:r>
      <w:r>
        <w:rPr>
          <w:rFonts w:asciiTheme="minorEastAsia" w:eastAsiaTheme="minorEastAsia" w:hAnsiTheme="minorEastAsia" w:cs="Arial" w:hint="eastAsia"/>
          <w:color w:val="000000"/>
          <w:sz w:val="24"/>
          <w:szCs w:val="24"/>
          <w:shd w:val="clear" w:color="auto" w:fill="FFFFFF"/>
        </w:rPr>
        <w:t>部分业务频繁操作的表，</w:t>
      </w:r>
      <w:r w:rsidR="00484300">
        <w:rPr>
          <w:rFonts w:asciiTheme="minorEastAsia" w:eastAsiaTheme="minorEastAsia" w:hAnsiTheme="minorEastAsia" w:cs="Arial" w:hint="eastAsia"/>
          <w:color w:val="000000"/>
          <w:sz w:val="24"/>
          <w:szCs w:val="24"/>
          <w:shd w:val="clear" w:color="auto" w:fill="FFFFFF"/>
        </w:rPr>
        <w:t>可能全库索引重建</w:t>
      </w:r>
      <w:r w:rsidR="00C24AB6">
        <w:rPr>
          <w:rFonts w:asciiTheme="minorEastAsia" w:eastAsiaTheme="minorEastAsia" w:hAnsiTheme="minorEastAsia" w:cs="Arial" w:hint="eastAsia"/>
          <w:color w:val="000000"/>
          <w:sz w:val="24"/>
          <w:szCs w:val="24"/>
          <w:shd w:val="clear" w:color="auto" w:fill="FFFFFF"/>
        </w:rPr>
        <w:t>的作业并不能满足要求</w:t>
      </w:r>
      <w:r w:rsidR="006471AA">
        <w:rPr>
          <w:rFonts w:asciiTheme="minorEastAsia" w:eastAsiaTheme="minorEastAsia" w:hAnsiTheme="minorEastAsia" w:cs="Arial" w:hint="eastAsia"/>
          <w:color w:val="000000"/>
          <w:sz w:val="24"/>
          <w:szCs w:val="24"/>
          <w:shd w:val="clear" w:color="auto" w:fill="FFFFFF"/>
        </w:rPr>
        <w:t>（</w:t>
      </w:r>
      <w:r w:rsidR="00C24AB6">
        <w:rPr>
          <w:rFonts w:asciiTheme="minorEastAsia" w:eastAsiaTheme="minorEastAsia" w:hAnsiTheme="minorEastAsia" w:cs="Arial" w:hint="eastAsia"/>
          <w:color w:val="000000"/>
          <w:sz w:val="24"/>
          <w:szCs w:val="24"/>
          <w:shd w:val="clear" w:color="auto" w:fill="FFFFFF"/>
        </w:rPr>
        <w:t>即在下一次全库索引重建作业执行前这部分表的</w:t>
      </w:r>
      <w:r w:rsidR="00C24AB6">
        <w:rPr>
          <w:rFonts w:asciiTheme="minorEastAsia" w:eastAsiaTheme="minorEastAsia" w:hAnsiTheme="minorEastAsia" w:hint="eastAsia"/>
          <w:sz w:val="24"/>
          <w:szCs w:val="24"/>
        </w:rPr>
        <w:t>索引</w:t>
      </w:r>
      <w:r w:rsidR="00C24AB6" w:rsidRPr="00C034CE">
        <w:rPr>
          <w:rFonts w:asciiTheme="minorEastAsia" w:eastAsiaTheme="minorEastAsia" w:hAnsiTheme="minorEastAsia" w:hint="eastAsia"/>
          <w:sz w:val="24"/>
          <w:szCs w:val="24"/>
        </w:rPr>
        <w:t>碎片</w:t>
      </w:r>
      <w:r w:rsidR="00C24AB6">
        <w:rPr>
          <w:rFonts w:asciiTheme="minorEastAsia" w:eastAsiaTheme="minorEastAsia" w:hAnsiTheme="minorEastAsia" w:hint="eastAsia"/>
          <w:sz w:val="24"/>
          <w:szCs w:val="24"/>
        </w:rPr>
        <w:t>率已经很高</w:t>
      </w:r>
      <w:r w:rsidR="00E55A7B">
        <w:rPr>
          <w:rFonts w:asciiTheme="minorEastAsia" w:eastAsiaTheme="minorEastAsia" w:hAnsiTheme="minorEastAsia" w:hint="eastAsia"/>
          <w:sz w:val="24"/>
          <w:szCs w:val="24"/>
        </w:rPr>
        <w:t>导致部分业务卡顿</w:t>
      </w:r>
      <w:r w:rsidR="006471AA">
        <w:rPr>
          <w:rFonts w:asciiTheme="minorEastAsia" w:eastAsiaTheme="minorEastAsia" w:hAnsiTheme="minorEastAsia" w:hint="eastAsia"/>
          <w:sz w:val="24"/>
          <w:szCs w:val="24"/>
        </w:rPr>
        <w:t>）</w:t>
      </w:r>
      <w:r w:rsidR="00C24AB6">
        <w:rPr>
          <w:rFonts w:asciiTheme="minorEastAsia" w:eastAsiaTheme="minorEastAsia" w:hAnsiTheme="minorEastAsia" w:hint="eastAsia"/>
          <w:sz w:val="24"/>
          <w:szCs w:val="24"/>
        </w:rPr>
        <w:t>，对于这部分索引碎片率增长较快的表，需要配置执行频率更高的作业(如每天一次</w:t>
      </w:r>
      <w:r w:rsidR="00C24AB6">
        <w:rPr>
          <w:rFonts w:asciiTheme="minorEastAsia" w:eastAsiaTheme="minorEastAsia" w:hAnsiTheme="minorEastAsia"/>
          <w:sz w:val="24"/>
          <w:szCs w:val="24"/>
        </w:rPr>
        <w:t>)</w:t>
      </w:r>
    </w:p>
    <w:p w:rsidR="00A41A89" w:rsidRPr="006914B6" w:rsidRDefault="00932D5D" w:rsidP="006914B6">
      <w:pPr>
        <w:pStyle w:val="3"/>
        <w:rPr>
          <w:sz w:val="24"/>
          <w:szCs w:val="24"/>
        </w:rPr>
      </w:pPr>
      <w:bookmarkStart w:id="19" w:name="_Toc176368508"/>
      <w:r>
        <w:rPr>
          <w:sz w:val="24"/>
          <w:szCs w:val="24"/>
        </w:rPr>
        <w:t>4</w:t>
      </w:r>
      <w:r w:rsidR="00B55A73" w:rsidRPr="006914B6">
        <w:rPr>
          <w:rFonts w:hint="eastAsia"/>
          <w:sz w:val="24"/>
          <w:szCs w:val="24"/>
        </w:rPr>
        <w:t>）</w:t>
      </w:r>
      <w:r w:rsidR="00B55A73" w:rsidRPr="006914B6">
        <w:rPr>
          <w:sz w:val="24"/>
          <w:szCs w:val="24"/>
        </w:rPr>
        <w:t>部分业务</w:t>
      </w:r>
      <w:r w:rsidR="00C81E76">
        <w:rPr>
          <w:rFonts w:hint="eastAsia"/>
          <w:sz w:val="24"/>
          <w:szCs w:val="24"/>
        </w:rPr>
        <w:t>表</w:t>
      </w:r>
      <w:r w:rsidR="000F2A05">
        <w:rPr>
          <w:rFonts w:hint="eastAsia"/>
          <w:sz w:val="24"/>
          <w:szCs w:val="24"/>
        </w:rPr>
        <w:t>的</w:t>
      </w:r>
      <w:r w:rsidR="00B55A73" w:rsidRPr="006914B6">
        <w:rPr>
          <w:sz w:val="24"/>
          <w:szCs w:val="24"/>
        </w:rPr>
        <w:t>索引</w:t>
      </w:r>
      <w:r w:rsidR="00620A69" w:rsidRPr="006914B6">
        <w:rPr>
          <w:rFonts w:hint="eastAsia"/>
          <w:sz w:val="24"/>
          <w:szCs w:val="24"/>
        </w:rPr>
        <w:t>重建</w:t>
      </w:r>
      <w:bookmarkEnd w:id="19"/>
    </w:p>
    <w:p w:rsidR="00A41A89" w:rsidRDefault="00B55A73" w:rsidP="00CA72EA">
      <w:pPr>
        <w:ind w:firstLineChars="200" w:firstLine="480"/>
        <w:rPr>
          <w:rFonts w:ascii="Arial" w:hAnsi="Arial" w:cs="Arial"/>
          <w:color w:val="000000"/>
          <w:sz w:val="24"/>
          <w:szCs w:val="24"/>
          <w:shd w:val="clear" w:color="auto" w:fill="FFFFFF"/>
        </w:rPr>
      </w:pPr>
      <w:r w:rsidRPr="00C81E76">
        <w:rPr>
          <w:rFonts w:ascii="Arial" w:hAnsi="Arial" w:cs="Arial" w:hint="eastAsia"/>
          <w:color w:val="000000"/>
          <w:sz w:val="24"/>
          <w:szCs w:val="24"/>
          <w:shd w:val="clear" w:color="auto" w:fill="FFFFFF"/>
        </w:rPr>
        <w:lastRenderedPageBreak/>
        <w:t>根据</w:t>
      </w:r>
      <w:r w:rsidR="009252B6">
        <w:rPr>
          <w:rFonts w:ascii="Arial" w:hAnsi="Arial" w:cs="Arial" w:hint="eastAsia"/>
          <w:color w:val="000000"/>
          <w:sz w:val="24"/>
          <w:szCs w:val="24"/>
          <w:shd w:val="clear" w:color="auto" w:fill="FFFFFF"/>
        </w:rPr>
        <w:t>客户实际</w:t>
      </w:r>
      <w:r w:rsidRPr="00C81E76">
        <w:rPr>
          <w:rFonts w:ascii="Arial" w:hAnsi="Arial" w:cs="Arial" w:hint="eastAsia"/>
          <w:color w:val="000000"/>
          <w:sz w:val="24"/>
          <w:szCs w:val="24"/>
          <w:shd w:val="clear" w:color="auto" w:fill="FFFFFF"/>
        </w:rPr>
        <w:t>业务</w:t>
      </w:r>
      <w:r w:rsidR="009252B6">
        <w:rPr>
          <w:rFonts w:ascii="Arial" w:hAnsi="Arial" w:cs="Arial" w:hint="eastAsia"/>
          <w:color w:val="000000"/>
          <w:sz w:val="24"/>
          <w:szCs w:val="24"/>
          <w:shd w:val="clear" w:color="auto" w:fill="FFFFFF"/>
        </w:rPr>
        <w:t>情况</w:t>
      </w:r>
      <w:r w:rsidRPr="00C81E76">
        <w:rPr>
          <w:rFonts w:ascii="Arial" w:hAnsi="Arial" w:cs="Arial" w:hint="eastAsia"/>
          <w:color w:val="000000"/>
          <w:sz w:val="24"/>
          <w:szCs w:val="24"/>
          <w:shd w:val="clear" w:color="auto" w:fill="FFFFFF"/>
        </w:rPr>
        <w:t>，梳理出一些</w:t>
      </w:r>
      <w:r w:rsidR="009252B6">
        <w:rPr>
          <w:rFonts w:ascii="Arial" w:hAnsi="Arial" w:cs="Arial" w:hint="eastAsia"/>
          <w:color w:val="000000"/>
          <w:sz w:val="24"/>
          <w:szCs w:val="24"/>
          <w:shd w:val="clear" w:color="auto" w:fill="FFFFFF"/>
        </w:rPr>
        <w:t>频繁操作</w:t>
      </w:r>
      <w:r w:rsidR="00E97245">
        <w:rPr>
          <w:rFonts w:ascii="Arial" w:hAnsi="Arial" w:cs="Arial" w:hint="eastAsia"/>
          <w:color w:val="000000"/>
          <w:sz w:val="24"/>
          <w:szCs w:val="24"/>
          <w:shd w:val="clear" w:color="auto" w:fill="FFFFFF"/>
        </w:rPr>
        <w:t>的</w:t>
      </w:r>
      <w:r w:rsidRPr="00C81E76">
        <w:rPr>
          <w:rFonts w:ascii="Arial" w:hAnsi="Arial" w:cs="Arial" w:hint="eastAsia"/>
          <w:color w:val="000000"/>
          <w:sz w:val="24"/>
          <w:szCs w:val="24"/>
          <w:shd w:val="clear" w:color="auto" w:fill="FFFFFF"/>
        </w:rPr>
        <w:t>业务表进行索引</w:t>
      </w:r>
      <w:r w:rsidR="009B1A0D">
        <w:rPr>
          <w:rFonts w:ascii="Arial" w:hAnsi="Arial" w:cs="Arial" w:hint="eastAsia"/>
          <w:color w:val="000000"/>
          <w:sz w:val="24"/>
          <w:szCs w:val="24"/>
          <w:shd w:val="clear" w:color="auto" w:fill="FFFFFF"/>
        </w:rPr>
        <w:t>重建</w:t>
      </w:r>
      <w:r w:rsidRPr="00C81E76">
        <w:rPr>
          <w:rFonts w:ascii="Arial" w:hAnsi="Arial" w:cs="Arial" w:hint="eastAsia"/>
          <w:color w:val="000000"/>
          <w:sz w:val="24"/>
          <w:szCs w:val="24"/>
          <w:shd w:val="clear" w:color="auto" w:fill="FFFFFF"/>
        </w:rPr>
        <w:t>。</w:t>
      </w:r>
    </w:p>
    <w:p w:rsidR="00323A4A" w:rsidRPr="00545759" w:rsidRDefault="00613531" w:rsidP="00323A4A">
      <w:pPr>
        <w:ind w:firstLineChars="200" w:firstLine="482"/>
        <w:rPr>
          <w:rFonts w:asciiTheme="minorEastAsia" w:eastAsiaTheme="minorEastAsia" w:hAnsiTheme="minorEastAsia"/>
          <w:sz w:val="24"/>
          <w:szCs w:val="24"/>
        </w:rPr>
      </w:pPr>
      <w:r w:rsidRPr="0076523A">
        <w:rPr>
          <w:rFonts w:asciiTheme="minorEastAsia" w:eastAsiaTheme="minorEastAsia" w:hAnsiTheme="minorEastAsia" w:cs="Arial" w:hint="eastAsia"/>
          <w:b/>
          <w:color w:val="000000"/>
          <w:sz w:val="24"/>
          <w:szCs w:val="24"/>
          <w:shd w:val="clear" w:color="auto" w:fill="FFFFFF"/>
        </w:rPr>
        <w:t>使用场景：</w:t>
      </w:r>
      <w:r w:rsidRPr="00B067D0">
        <w:rPr>
          <w:rFonts w:asciiTheme="minorEastAsia" w:eastAsiaTheme="minorEastAsia" w:hAnsiTheme="minorEastAsia" w:cs="Arial" w:hint="eastAsia"/>
          <w:color w:val="000000"/>
          <w:sz w:val="24"/>
          <w:szCs w:val="24"/>
          <w:shd w:val="clear" w:color="auto" w:fill="FFFFFF"/>
        </w:rPr>
        <w:t>同</w:t>
      </w:r>
      <w:r>
        <w:rPr>
          <w:rFonts w:hint="eastAsia"/>
          <w:sz w:val="24"/>
          <w:szCs w:val="24"/>
        </w:rPr>
        <w:t>部分索引碎片率高的表</w:t>
      </w:r>
      <w:r w:rsidRPr="00176BF4">
        <w:rPr>
          <w:sz w:val="24"/>
          <w:szCs w:val="24"/>
        </w:rPr>
        <w:t>索引</w:t>
      </w:r>
      <w:r>
        <w:rPr>
          <w:rFonts w:hint="eastAsia"/>
          <w:sz w:val="24"/>
          <w:szCs w:val="24"/>
        </w:rPr>
        <w:t>重建的使用场景类似，</w:t>
      </w:r>
      <w:r>
        <w:rPr>
          <w:rFonts w:asciiTheme="minorEastAsia" w:eastAsiaTheme="minorEastAsia" w:hAnsiTheme="minorEastAsia" w:cs="Arial" w:hint="eastAsia"/>
          <w:color w:val="000000"/>
          <w:sz w:val="24"/>
          <w:szCs w:val="24"/>
          <w:shd w:val="clear" w:color="auto" w:fill="FFFFFF"/>
        </w:rPr>
        <w:t>如</w:t>
      </w:r>
      <w:r w:rsidR="0020591E">
        <w:rPr>
          <w:rFonts w:asciiTheme="minorEastAsia" w:eastAsiaTheme="minorEastAsia" w:hAnsiTheme="minorEastAsia" w:cs="Arial" w:hint="eastAsia"/>
          <w:color w:val="000000"/>
          <w:sz w:val="24"/>
          <w:szCs w:val="24"/>
          <w:shd w:val="clear" w:color="auto" w:fill="FFFFFF"/>
        </w:rPr>
        <w:t>现场运维</w:t>
      </w:r>
      <w:r>
        <w:rPr>
          <w:rFonts w:asciiTheme="minorEastAsia" w:eastAsiaTheme="minorEastAsia" w:hAnsiTheme="minorEastAsia" w:cs="Arial" w:hint="eastAsia"/>
          <w:color w:val="000000"/>
          <w:sz w:val="24"/>
          <w:szCs w:val="24"/>
          <w:shd w:val="clear" w:color="auto" w:fill="FFFFFF"/>
        </w:rPr>
        <w:t>明确知道</w:t>
      </w:r>
      <w:r w:rsidR="00A60D09">
        <w:rPr>
          <w:rFonts w:asciiTheme="minorEastAsia" w:eastAsiaTheme="minorEastAsia" w:hAnsiTheme="minorEastAsia" w:cs="Arial" w:hint="eastAsia"/>
          <w:color w:val="000000"/>
          <w:sz w:val="24"/>
          <w:szCs w:val="24"/>
          <w:shd w:val="clear" w:color="auto" w:fill="FFFFFF"/>
        </w:rPr>
        <w:t>业务频繁操作的具体是哪些表，</w:t>
      </w:r>
      <w:r w:rsidR="00653752">
        <w:rPr>
          <w:rFonts w:asciiTheme="minorEastAsia" w:eastAsiaTheme="minorEastAsia" w:hAnsiTheme="minorEastAsia" w:cs="Arial" w:hint="eastAsia"/>
          <w:color w:val="000000"/>
          <w:sz w:val="24"/>
          <w:szCs w:val="24"/>
          <w:shd w:val="clear" w:color="auto" w:fill="FFFFFF"/>
        </w:rPr>
        <w:t>可配置</w:t>
      </w:r>
      <w:r w:rsidR="00A60D09">
        <w:rPr>
          <w:rFonts w:asciiTheme="minorEastAsia" w:eastAsiaTheme="minorEastAsia" w:hAnsiTheme="minorEastAsia" w:cs="Arial" w:hint="eastAsia"/>
          <w:color w:val="000000"/>
          <w:sz w:val="24"/>
          <w:szCs w:val="24"/>
          <w:shd w:val="clear" w:color="auto" w:fill="FFFFFF"/>
        </w:rPr>
        <w:t>单独对这部分表</w:t>
      </w:r>
      <w:r w:rsidR="00F264F6">
        <w:rPr>
          <w:rFonts w:hint="eastAsia"/>
          <w:sz w:val="24"/>
          <w:szCs w:val="24"/>
        </w:rPr>
        <w:t>进行</w:t>
      </w:r>
      <w:r w:rsidR="00A60D09" w:rsidRPr="00176BF4">
        <w:rPr>
          <w:sz w:val="24"/>
          <w:szCs w:val="24"/>
        </w:rPr>
        <w:t>索引</w:t>
      </w:r>
      <w:r w:rsidR="00A60D09">
        <w:rPr>
          <w:rFonts w:hint="eastAsia"/>
          <w:sz w:val="24"/>
          <w:szCs w:val="24"/>
        </w:rPr>
        <w:t>重建</w:t>
      </w:r>
      <w:r w:rsidR="00653752">
        <w:rPr>
          <w:rFonts w:hint="eastAsia"/>
          <w:sz w:val="24"/>
          <w:szCs w:val="24"/>
        </w:rPr>
        <w:t>的作业</w:t>
      </w:r>
      <w:r w:rsidR="00323A4A">
        <w:rPr>
          <w:rFonts w:asciiTheme="minorEastAsia" w:eastAsiaTheme="minorEastAsia" w:hAnsiTheme="minorEastAsia" w:hint="eastAsia"/>
          <w:sz w:val="24"/>
          <w:szCs w:val="24"/>
        </w:rPr>
        <w:t>(如每天一次</w:t>
      </w:r>
      <w:r w:rsidR="00323A4A">
        <w:rPr>
          <w:rFonts w:asciiTheme="minorEastAsia" w:eastAsiaTheme="minorEastAsia" w:hAnsiTheme="minorEastAsia"/>
          <w:sz w:val="24"/>
          <w:szCs w:val="24"/>
        </w:rPr>
        <w:t>)</w:t>
      </w:r>
    </w:p>
    <w:p w:rsidR="009252B6" w:rsidRPr="00323A4A" w:rsidRDefault="009252B6" w:rsidP="00CA72EA">
      <w:pPr>
        <w:ind w:firstLineChars="200" w:firstLine="480"/>
        <w:rPr>
          <w:sz w:val="24"/>
          <w:szCs w:val="24"/>
        </w:rPr>
      </w:pPr>
    </w:p>
    <w:p w:rsidR="00C47DFF" w:rsidRPr="00432EE1" w:rsidRDefault="00C47DFF" w:rsidP="00C47DFF"/>
    <w:p w:rsidR="00D470F6" w:rsidRDefault="00B55A73" w:rsidP="005C69D7">
      <w:pPr>
        <w:pStyle w:val="2"/>
        <w:rPr>
          <w:rStyle w:val="20"/>
          <w:b/>
          <w:sz w:val="28"/>
          <w:szCs w:val="28"/>
        </w:rPr>
      </w:pPr>
      <w:bookmarkStart w:id="20" w:name="_Toc175745837"/>
      <w:bookmarkStart w:id="21" w:name="_Toc176368509"/>
      <w:r w:rsidRPr="00A66D85">
        <w:rPr>
          <w:rStyle w:val="20"/>
          <w:rFonts w:hint="eastAsia"/>
          <w:b/>
          <w:sz w:val="28"/>
          <w:szCs w:val="28"/>
        </w:rPr>
        <w:t>（</w:t>
      </w:r>
      <w:r w:rsidR="001E1D00">
        <w:rPr>
          <w:rStyle w:val="20"/>
          <w:rFonts w:hint="eastAsia"/>
          <w:b/>
          <w:sz w:val="28"/>
          <w:szCs w:val="28"/>
        </w:rPr>
        <w:t>二</w:t>
      </w:r>
      <w:r w:rsidRPr="00A66D85">
        <w:rPr>
          <w:rStyle w:val="20"/>
          <w:rFonts w:hint="eastAsia"/>
          <w:b/>
          <w:sz w:val="28"/>
          <w:szCs w:val="28"/>
        </w:rPr>
        <w:t>）</w:t>
      </w:r>
      <w:bookmarkEnd w:id="20"/>
      <w:r w:rsidR="005C69D7" w:rsidRPr="00A66D85">
        <w:rPr>
          <w:rStyle w:val="20"/>
          <w:rFonts w:hint="eastAsia"/>
          <w:b/>
          <w:sz w:val="28"/>
          <w:szCs w:val="28"/>
        </w:rPr>
        <w:t>操作步骤</w:t>
      </w:r>
      <w:bookmarkEnd w:id="21"/>
    </w:p>
    <w:p w:rsidR="00EC71D1" w:rsidRPr="00EB58BB" w:rsidRDefault="003C4F6D" w:rsidP="00EC71D1">
      <w:pPr>
        <w:rPr>
          <w:rFonts w:asciiTheme="majorEastAsia" w:eastAsiaTheme="majorEastAsia" w:hAnsiTheme="majorEastAsia"/>
          <w:sz w:val="24"/>
          <w:szCs w:val="24"/>
        </w:rPr>
      </w:pPr>
      <w:r>
        <w:rPr>
          <w:rFonts w:asciiTheme="majorEastAsia" w:eastAsiaTheme="majorEastAsia" w:hAnsiTheme="majorEastAsia" w:hint="eastAsia"/>
          <w:sz w:val="24"/>
          <w:szCs w:val="24"/>
        </w:rPr>
        <w:t>推荐采用</w:t>
      </w:r>
      <w:proofErr w:type="spellStart"/>
      <w:r>
        <w:rPr>
          <w:rFonts w:asciiTheme="majorEastAsia" w:eastAsiaTheme="majorEastAsia" w:hAnsiTheme="majorEastAsia"/>
          <w:sz w:val="24"/>
          <w:szCs w:val="24"/>
        </w:rPr>
        <w:t>SqlServer</w:t>
      </w:r>
      <w:proofErr w:type="spellEnd"/>
      <w:r>
        <w:rPr>
          <w:rFonts w:asciiTheme="majorEastAsia" w:eastAsiaTheme="majorEastAsia" w:hAnsiTheme="majorEastAsia" w:hint="eastAsia"/>
          <w:sz w:val="24"/>
          <w:szCs w:val="24"/>
        </w:rPr>
        <w:t>作业定期自动执行的方式</w:t>
      </w:r>
      <w:r w:rsidR="00A95474">
        <w:rPr>
          <w:rFonts w:asciiTheme="majorEastAsia" w:eastAsiaTheme="majorEastAsia" w:hAnsiTheme="majorEastAsia" w:hint="eastAsia"/>
          <w:sz w:val="24"/>
          <w:szCs w:val="24"/>
        </w:rPr>
        <w:t>进行索引重建</w:t>
      </w:r>
      <w:r>
        <w:rPr>
          <w:rFonts w:asciiTheme="majorEastAsia" w:eastAsiaTheme="majorEastAsia" w:hAnsiTheme="majorEastAsia" w:hint="eastAsia"/>
          <w:sz w:val="24"/>
          <w:szCs w:val="24"/>
        </w:rPr>
        <w:t>，减少人工运维</w:t>
      </w:r>
      <w:r w:rsidR="00BA0A4F">
        <w:rPr>
          <w:rFonts w:asciiTheme="majorEastAsia" w:eastAsiaTheme="majorEastAsia" w:hAnsiTheme="majorEastAsia" w:hint="eastAsia"/>
          <w:sz w:val="24"/>
          <w:szCs w:val="24"/>
        </w:rPr>
        <w:t>的</w:t>
      </w:r>
      <w:r>
        <w:rPr>
          <w:rFonts w:asciiTheme="majorEastAsia" w:eastAsiaTheme="majorEastAsia" w:hAnsiTheme="majorEastAsia" w:hint="eastAsia"/>
          <w:sz w:val="24"/>
          <w:szCs w:val="24"/>
        </w:rPr>
        <w:t>工作量</w:t>
      </w:r>
      <w:r w:rsidR="00BA0A4F">
        <w:rPr>
          <w:rFonts w:asciiTheme="majorEastAsia" w:eastAsiaTheme="majorEastAsia" w:hAnsiTheme="majorEastAsia" w:hint="eastAsia"/>
          <w:sz w:val="24"/>
          <w:szCs w:val="24"/>
        </w:rPr>
        <w:t>，下面分别介绍一下前面介绍的</w:t>
      </w:r>
      <w:r w:rsidR="00DD679F">
        <w:rPr>
          <w:rFonts w:asciiTheme="majorEastAsia" w:eastAsiaTheme="majorEastAsia" w:hAnsiTheme="majorEastAsia"/>
          <w:sz w:val="24"/>
          <w:szCs w:val="24"/>
        </w:rPr>
        <w:t>4</w:t>
      </w:r>
      <w:r w:rsidR="00BA0A4F">
        <w:rPr>
          <w:rFonts w:asciiTheme="majorEastAsia" w:eastAsiaTheme="majorEastAsia" w:hAnsiTheme="majorEastAsia" w:hint="eastAsia"/>
          <w:sz w:val="24"/>
          <w:szCs w:val="24"/>
        </w:rPr>
        <w:t>种数据库索引重建场景如何配置对应的</w:t>
      </w:r>
      <w:proofErr w:type="spellStart"/>
      <w:r w:rsidR="00BA0A4F">
        <w:rPr>
          <w:rFonts w:asciiTheme="majorEastAsia" w:eastAsiaTheme="majorEastAsia" w:hAnsiTheme="majorEastAsia"/>
          <w:sz w:val="24"/>
          <w:szCs w:val="24"/>
        </w:rPr>
        <w:t>SqlServer</w:t>
      </w:r>
      <w:proofErr w:type="spellEnd"/>
      <w:r w:rsidR="00BA0A4F">
        <w:rPr>
          <w:rFonts w:asciiTheme="majorEastAsia" w:eastAsiaTheme="majorEastAsia" w:hAnsiTheme="majorEastAsia" w:hint="eastAsia"/>
          <w:sz w:val="24"/>
          <w:szCs w:val="24"/>
        </w:rPr>
        <w:t>作业</w:t>
      </w:r>
      <w:r w:rsidR="004E0243">
        <w:rPr>
          <w:rFonts w:asciiTheme="majorEastAsia" w:eastAsiaTheme="majorEastAsia" w:hAnsiTheme="majorEastAsia" w:hint="eastAsia"/>
          <w:sz w:val="24"/>
          <w:szCs w:val="24"/>
        </w:rPr>
        <w:t>(作业中配置的索引重建脚本也可在数据库中手工执行</w:t>
      </w:r>
      <w:r w:rsidR="004E0243">
        <w:rPr>
          <w:rFonts w:asciiTheme="majorEastAsia" w:eastAsiaTheme="majorEastAsia" w:hAnsiTheme="majorEastAsia"/>
          <w:sz w:val="24"/>
          <w:szCs w:val="24"/>
        </w:rPr>
        <w:t>)</w:t>
      </w:r>
    </w:p>
    <w:p w:rsidR="00D470F6" w:rsidRPr="00E11A86" w:rsidRDefault="001C1C3B" w:rsidP="00E11A86">
      <w:pPr>
        <w:pStyle w:val="3"/>
        <w:rPr>
          <w:rFonts w:asciiTheme="majorEastAsia" w:eastAsiaTheme="majorEastAsia" w:hAnsiTheme="majorEastAsia"/>
          <w:sz w:val="24"/>
          <w:szCs w:val="24"/>
        </w:rPr>
      </w:pPr>
      <w:bookmarkStart w:id="22" w:name="_Toc176368510"/>
      <w:r w:rsidRPr="00E11A86">
        <w:rPr>
          <w:rFonts w:asciiTheme="majorEastAsia" w:eastAsiaTheme="majorEastAsia" w:hAnsiTheme="majorEastAsia"/>
          <w:sz w:val="24"/>
          <w:szCs w:val="24"/>
        </w:rPr>
        <w:t>1</w:t>
      </w:r>
      <w:r w:rsidR="00646F5D">
        <w:rPr>
          <w:rFonts w:asciiTheme="majorEastAsia" w:eastAsiaTheme="majorEastAsia" w:hAnsiTheme="majorEastAsia"/>
          <w:sz w:val="24"/>
          <w:szCs w:val="24"/>
        </w:rPr>
        <w:t>)</w:t>
      </w:r>
      <w:r w:rsidR="00B55A73" w:rsidRPr="00E11A86">
        <w:rPr>
          <w:rFonts w:asciiTheme="majorEastAsia" w:eastAsiaTheme="majorEastAsia" w:hAnsiTheme="majorEastAsia" w:hint="eastAsia"/>
          <w:sz w:val="24"/>
          <w:szCs w:val="24"/>
        </w:rPr>
        <w:t>全库索引</w:t>
      </w:r>
      <w:r w:rsidR="00D4022A">
        <w:rPr>
          <w:rFonts w:asciiTheme="majorEastAsia" w:eastAsiaTheme="majorEastAsia" w:hAnsiTheme="majorEastAsia" w:hint="eastAsia"/>
          <w:sz w:val="24"/>
          <w:szCs w:val="24"/>
        </w:rPr>
        <w:t>重建</w:t>
      </w:r>
      <w:r w:rsidR="00B55A73" w:rsidRPr="00E11A86">
        <w:rPr>
          <w:rFonts w:asciiTheme="majorEastAsia" w:eastAsiaTheme="majorEastAsia" w:hAnsiTheme="majorEastAsia" w:hint="eastAsia"/>
          <w:sz w:val="24"/>
          <w:szCs w:val="24"/>
        </w:rPr>
        <w:t>操作</w:t>
      </w:r>
      <w:bookmarkEnd w:id="22"/>
    </w:p>
    <w:p w:rsidR="003E018B" w:rsidRPr="00EB58BB" w:rsidRDefault="00446E4E" w:rsidP="003E018B">
      <w:pPr>
        <w:rPr>
          <w:rFonts w:asciiTheme="majorEastAsia" w:eastAsiaTheme="majorEastAsia" w:hAnsiTheme="majorEastAsia"/>
          <w:sz w:val="24"/>
          <w:szCs w:val="24"/>
        </w:rPr>
      </w:pPr>
      <w:r w:rsidRPr="00446E4E">
        <w:rPr>
          <w:rFonts w:asciiTheme="minorEastAsia" w:eastAsiaTheme="minorEastAsia" w:hAnsiTheme="minorEastAsia" w:hint="eastAsia"/>
          <w:bCs/>
          <w:sz w:val="24"/>
          <w:szCs w:val="24"/>
        </w:rPr>
        <w:t xml:space="preserve"> </w:t>
      </w:r>
      <w:r w:rsidRPr="00446E4E">
        <w:rPr>
          <w:rFonts w:asciiTheme="minorEastAsia" w:eastAsiaTheme="minorEastAsia" w:hAnsiTheme="minorEastAsia"/>
          <w:bCs/>
          <w:sz w:val="24"/>
          <w:szCs w:val="24"/>
        </w:rPr>
        <w:t xml:space="preserve"> </w:t>
      </w:r>
      <w:r>
        <w:rPr>
          <w:rFonts w:asciiTheme="minorEastAsia" w:eastAsiaTheme="minorEastAsia" w:hAnsiTheme="minorEastAsia" w:hint="eastAsia"/>
          <w:bCs/>
          <w:sz w:val="24"/>
          <w:szCs w:val="24"/>
        </w:rPr>
        <w:t>以</w:t>
      </w:r>
      <w:r w:rsidRPr="00446E4E">
        <w:rPr>
          <w:rFonts w:asciiTheme="minorEastAsia" w:eastAsiaTheme="minorEastAsia" w:hAnsiTheme="minorEastAsia" w:hint="eastAsia"/>
          <w:bCs/>
          <w:sz w:val="24"/>
          <w:szCs w:val="24"/>
        </w:rPr>
        <w:t>每周</w:t>
      </w:r>
      <w:r>
        <w:rPr>
          <w:rFonts w:asciiTheme="minorEastAsia" w:eastAsiaTheme="minorEastAsia" w:hAnsiTheme="minorEastAsia" w:hint="eastAsia"/>
          <w:bCs/>
          <w:sz w:val="24"/>
          <w:szCs w:val="24"/>
        </w:rPr>
        <w:t>日凌晨2点执行</w:t>
      </w:r>
      <w:r w:rsidR="0092146E">
        <w:rPr>
          <w:rFonts w:asciiTheme="minorEastAsia" w:eastAsiaTheme="minorEastAsia" w:hAnsiTheme="minorEastAsia" w:hint="eastAsia"/>
          <w:bCs/>
          <w:sz w:val="24"/>
          <w:szCs w:val="24"/>
        </w:rPr>
        <w:t>、</w:t>
      </w:r>
      <w:r w:rsidR="00C46936">
        <w:rPr>
          <w:rFonts w:asciiTheme="minorEastAsia" w:eastAsiaTheme="minorEastAsia" w:hAnsiTheme="minorEastAsia" w:hint="eastAsia"/>
          <w:bCs/>
          <w:sz w:val="24"/>
          <w:szCs w:val="24"/>
        </w:rPr>
        <w:t>指定</w:t>
      </w:r>
      <w:r w:rsidR="00C526E0">
        <w:rPr>
          <w:rFonts w:asciiTheme="minorEastAsia" w:eastAsiaTheme="minorEastAsia" w:hAnsiTheme="minorEastAsia" w:hint="eastAsia"/>
          <w:bCs/>
          <w:sz w:val="24"/>
          <w:szCs w:val="24"/>
        </w:rPr>
        <w:t>且排除</w:t>
      </w:r>
      <w:r w:rsidR="00C526E0" w:rsidRPr="00C526E0">
        <w:rPr>
          <w:rFonts w:asciiTheme="minorEastAsia" w:eastAsiaTheme="minorEastAsia" w:hAnsiTheme="minorEastAsia"/>
          <w:bCs/>
          <w:sz w:val="24"/>
          <w:szCs w:val="24"/>
        </w:rPr>
        <w:t>T_BAS_OPERATELOGBK,T_BAS_OPERATELOGBK_S</w:t>
      </w:r>
      <w:r w:rsidR="00F07983">
        <w:rPr>
          <w:rFonts w:asciiTheme="minorEastAsia" w:eastAsiaTheme="minorEastAsia" w:hAnsiTheme="minorEastAsia" w:hint="eastAsia"/>
          <w:bCs/>
          <w:sz w:val="24"/>
          <w:szCs w:val="24"/>
        </w:rPr>
        <w:t>这</w:t>
      </w:r>
      <w:r w:rsidR="00144AD1">
        <w:rPr>
          <w:rFonts w:asciiTheme="minorEastAsia" w:eastAsiaTheme="minorEastAsia" w:hAnsiTheme="minorEastAsia" w:hint="eastAsia"/>
          <w:bCs/>
          <w:sz w:val="24"/>
          <w:szCs w:val="24"/>
        </w:rPr>
        <w:t>两个</w:t>
      </w:r>
      <w:r w:rsidR="00F07983">
        <w:rPr>
          <w:rFonts w:asciiTheme="minorEastAsia" w:eastAsiaTheme="minorEastAsia" w:hAnsiTheme="minorEastAsia" w:hint="eastAsia"/>
          <w:bCs/>
          <w:sz w:val="24"/>
          <w:szCs w:val="24"/>
        </w:rPr>
        <w:t>表不进行索引重建</w:t>
      </w:r>
      <w:r w:rsidR="00C526E0">
        <w:rPr>
          <w:rFonts w:asciiTheme="minorEastAsia" w:eastAsiaTheme="minorEastAsia" w:hAnsiTheme="minorEastAsia" w:hint="eastAsia"/>
          <w:bCs/>
          <w:sz w:val="24"/>
          <w:szCs w:val="24"/>
        </w:rPr>
        <w:t>为</w:t>
      </w:r>
      <w:r w:rsidR="006B07A6">
        <w:rPr>
          <w:rFonts w:asciiTheme="minorEastAsia" w:eastAsiaTheme="minorEastAsia" w:hAnsiTheme="minorEastAsia" w:hint="eastAsia"/>
          <w:bCs/>
          <w:sz w:val="24"/>
          <w:szCs w:val="24"/>
        </w:rPr>
        <w:t>例</w:t>
      </w:r>
      <w:r w:rsidR="003E018B">
        <w:rPr>
          <w:rFonts w:asciiTheme="minorEastAsia" w:eastAsiaTheme="minorEastAsia" w:hAnsiTheme="minorEastAsia" w:hint="eastAsia"/>
          <w:bCs/>
          <w:sz w:val="24"/>
          <w:szCs w:val="24"/>
        </w:rPr>
        <w:t>介绍如何配置对应的</w:t>
      </w:r>
      <w:proofErr w:type="spellStart"/>
      <w:r w:rsidR="003E018B">
        <w:rPr>
          <w:rFonts w:asciiTheme="majorEastAsia" w:eastAsiaTheme="majorEastAsia" w:hAnsiTheme="majorEastAsia"/>
          <w:sz w:val="24"/>
          <w:szCs w:val="24"/>
        </w:rPr>
        <w:t>SqlServer</w:t>
      </w:r>
      <w:proofErr w:type="spellEnd"/>
      <w:r w:rsidR="003E018B">
        <w:rPr>
          <w:rFonts w:asciiTheme="majorEastAsia" w:eastAsiaTheme="majorEastAsia" w:hAnsiTheme="majorEastAsia" w:hint="eastAsia"/>
          <w:sz w:val="24"/>
          <w:szCs w:val="24"/>
        </w:rPr>
        <w:t>作业</w:t>
      </w:r>
    </w:p>
    <w:p w:rsidR="00164285" w:rsidRPr="00440679" w:rsidRDefault="00164285" w:rsidP="00610E33">
      <w:pPr>
        <w:rPr>
          <w:rFonts w:asciiTheme="minorEastAsia" w:eastAsiaTheme="minorEastAsia" w:hAnsiTheme="minorEastAsia"/>
          <w:bCs/>
          <w:sz w:val="24"/>
          <w:szCs w:val="24"/>
        </w:rPr>
      </w:pPr>
    </w:p>
    <w:p w:rsidR="00F5777B" w:rsidRPr="00594DCD" w:rsidRDefault="00440679" w:rsidP="00594DCD">
      <w:pPr>
        <w:pStyle w:val="4"/>
        <w:rPr>
          <w:sz w:val="24"/>
          <w:szCs w:val="24"/>
        </w:rPr>
      </w:pPr>
      <w:r w:rsidRPr="00594DCD">
        <w:rPr>
          <w:rFonts w:hint="eastAsia"/>
          <w:sz w:val="24"/>
          <w:szCs w:val="24"/>
        </w:rPr>
        <w:t>配置第一个作业：</w:t>
      </w:r>
      <w:r w:rsidR="00594DCD">
        <w:rPr>
          <w:rFonts w:hint="eastAsia"/>
          <w:sz w:val="24"/>
          <w:szCs w:val="24"/>
        </w:rPr>
        <w:t>全库</w:t>
      </w:r>
      <w:r w:rsidR="00E01E0A" w:rsidRPr="00594DCD">
        <w:rPr>
          <w:rFonts w:hint="eastAsia"/>
          <w:sz w:val="24"/>
          <w:szCs w:val="24"/>
        </w:rPr>
        <w:t>索引重建优化作业</w:t>
      </w:r>
    </w:p>
    <w:p w:rsidR="00F5777B" w:rsidRPr="00F5777B" w:rsidRDefault="00E01E0A" w:rsidP="00D470F6">
      <w:pPr>
        <w:rPr>
          <w:sz w:val="15"/>
          <w:szCs w:val="15"/>
        </w:rPr>
      </w:pPr>
      <w:r>
        <w:rPr>
          <w:noProof/>
        </w:rPr>
        <w:drawing>
          <wp:inline distT="0" distB="0" distL="0" distR="0" wp14:anchorId="39C7D309" wp14:editId="66E6B802">
            <wp:extent cx="5580380" cy="3020695"/>
            <wp:effectExtent l="0" t="0" r="127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380" cy="3020695"/>
                    </a:xfrm>
                    <a:prstGeom prst="rect">
                      <a:avLst/>
                    </a:prstGeom>
                  </pic:spPr>
                </pic:pic>
              </a:graphicData>
            </a:graphic>
          </wp:inline>
        </w:drawing>
      </w:r>
    </w:p>
    <w:p w:rsidR="00F5777B" w:rsidRPr="00F5777B" w:rsidRDefault="00955382" w:rsidP="00D470F6">
      <w:pPr>
        <w:rPr>
          <w:sz w:val="15"/>
          <w:szCs w:val="15"/>
        </w:rPr>
      </w:pPr>
      <w:r>
        <w:rPr>
          <w:noProof/>
        </w:rPr>
        <w:lastRenderedPageBreak/>
        <w:drawing>
          <wp:inline distT="0" distB="0" distL="0" distR="0" wp14:anchorId="0BF52803" wp14:editId="7F213AF9">
            <wp:extent cx="5580380" cy="4851400"/>
            <wp:effectExtent l="0" t="0" r="127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0380" cy="4851400"/>
                    </a:xfrm>
                    <a:prstGeom prst="rect">
                      <a:avLst/>
                    </a:prstGeom>
                  </pic:spPr>
                </pic:pic>
              </a:graphicData>
            </a:graphic>
          </wp:inline>
        </w:drawing>
      </w:r>
    </w:p>
    <w:p w:rsidR="00594DCD" w:rsidRDefault="00E01E0A" w:rsidP="00D470F6">
      <w:r>
        <w:rPr>
          <w:noProof/>
        </w:rPr>
        <w:lastRenderedPageBreak/>
        <w:drawing>
          <wp:inline distT="0" distB="0" distL="0" distR="0" wp14:anchorId="1FFD5587" wp14:editId="383E5279">
            <wp:extent cx="5580380" cy="4851400"/>
            <wp:effectExtent l="0" t="0" r="127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0380" cy="4851400"/>
                    </a:xfrm>
                    <a:prstGeom prst="rect">
                      <a:avLst/>
                    </a:prstGeom>
                  </pic:spPr>
                </pic:pic>
              </a:graphicData>
            </a:graphic>
          </wp:inline>
        </w:drawing>
      </w:r>
    </w:p>
    <w:p w:rsidR="00955382" w:rsidRDefault="008713AB" w:rsidP="00D470F6">
      <w:r>
        <w:rPr>
          <w:noProof/>
        </w:rPr>
        <w:drawing>
          <wp:inline distT="0" distB="0" distL="0" distR="0" wp14:anchorId="0DB92BF0" wp14:editId="1A9EF513">
            <wp:extent cx="5580380" cy="392112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380" cy="3921125"/>
                    </a:xfrm>
                    <a:prstGeom prst="rect">
                      <a:avLst/>
                    </a:prstGeom>
                  </pic:spPr>
                </pic:pic>
              </a:graphicData>
            </a:graphic>
          </wp:inline>
        </w:drawing>
      </w:r>
    </w:p>
    <w:p w:rsidR="00955382" w:rsidRDefault="00DE3094" w:rsidP="00D470F6">
      <w:r>
        <w:object w:dxaOrig="1596" w:dyaOrig="1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7pt;height:58.3pt" o:ole="">
            <v:imagedata r:id="rId17" o:title=""/>
          </v:shape>
          <o:OLEObject Type="Embed" ProgID="Package" ShapeID="_x0000_i1025" DrawAspect="Icon" ObjectID="_1789222838" r:id="rId18"/>
        </w:object>
      </w:r>
    </w:p>
    <w:p w:rsidR="00955382" w:rsidRDefault="00DD3651" w:rsidP="00D470F6">
      <w:r>
        <w:rPr>
          <w:noProof/>
        </w:rPr>
        <w:drawing>
          <wp:inline distT="0" distB="0" distL="0" distR="0" wp14:anchorId="6CB70D43" wp14:editId="04748719">
            <wp:extent cx="5580380" cy="4851400"/>
            <wp:effectExtent l="0" t="0" r="127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0380" cy="4851400"/>
                    </a:xfrm>
                    <a:prstGeom prst="rect">
                      <a:avLst/>
                    </a:prstGeom>
                  </pic:spPr>
                </pic:pic>
              </a:graphicData>
            </a:graphic>
          </wp:inline>
        </w:drawing>
      </w:r>
    </w:p>
    <w:p w:rsidR="00DD3651" w:rsidRDefault="00DD3651" w:rsidP="00D470F6">
      <w:r>
        <w:rPr>
          <w:noProof/>
        </w:rPr>
        <w:lastRenderedPageBreak/>
        <w:drawing>
          <wp:inline distT="0" distB="0" distL="0" distR="0" wp14:anchorId="744A4A53" wp14:editId="6E4EDE22">
            <wp:extent cx="5580380" cy="470535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0380" cy="4705350"/>
                    </a:xfrm>
                    <a:prstGeom prst="rect">
                      <a:avLst/>
                    </a:prstGeom>
                  </pic:spPr>
                </pic:pic>
              </a:graphicData>
            </a:graphic>
          </wp:inline>
        </w:drawing>
      </w:r>
    </w:p>
    <w:p w:rsidR="00757B16" w:rsidRDefault="00757B16" w:rsidP="00D470F6">
      <w:r>
        <w:rPr>
          <w:noProof/>
        </w:rPr>
        <w:lastRenderedPageBreak/>
        <w:drawing>
          <wp:inline distT="0" distB="0" distL="0" distR="0" wp14:anchorId="4F58475A" wp14:editId="27E0589B">
            <wp:extent cx="5580380" cy="4851400"/>
            <wp:effectExtent l="0" t="0" r="127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0380" cy="4851400"/>
                    </a:xfrm>
                    <a:prstGeom prst="rect">
                      <a:avLst/>
                    </a:prstGeom>
                  </pic:spPr>
                </pic:pic>
              </a:graphicData>
            </a:graphic>
          </wp:inline>
        </w:drawing>
      </w:r>
    </w:p>
    <w:p w:rsidR="007437C7" w:rsidRDefault="007437C7" w:rsidP="00D470F6">
      <w:r>
        <w:rPr>
          <w:noProof/>
        </w:rPr>
        <w:drawing>
          <wp:inline distT="0" distB="0" distL="0" distR="0" wp14:anchorId="4DE4BC09" wp14:editId="61305CD3">
            <wp:extent cx="5580380" cy="3022600"/>
            <wp:effectExtent l="0" t="0" r="127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0380" cy="3022600"/>
                    </a:xfrm>
                    <a:prstGeom prst="rect">
                      <a:avLst/>
                    </a:prstGeom>
                  </pic:spPr>
                </pic:pic>
              </a:graphicData>
            </a:graphic>
          </wp:inline>
        </w:drawing>
      </w:r>
    </w:p>
    <w:p w:rsidR="00FD2856" w:rsidRDefault="00FD2856" w:rsidP="00FD2856">
      <w:pPr>
        <w:rPr>
          <w:rFonts w:ascii="宋体" w:hAnsi="宋体"/>
          <w:b/>
          <w:sz w:val="24"/>
          <w:szCs w:val="24"/>
        </w:rPr>
      </w:pPr>
    </w:p>
    <w:p w:rsidR="00FD2856" w:rsidRPr="0082411E" w:rsidRDefault="0082411E" w:rsidP="0082411E">
      <w:pPr>
        <w:pStyle w:val="4"/>
        <w:rPr>
          <w:sz w:val="24"/>
          <w:szCs w:val="24"/>
        </w:rPr>
      </w:pPr>
      <w:r w:rsidRPr="0082411E">
        <w:rPr>
          <w:rFonts w:hint="eastAsia"/>
          <w:sz w:val="24"/>
          <w:szCs w:val="24"/>
        </w:rPr>
        <w:lastRenderedPageBreak/>
        <w:t>配置第二个作业：全库</w:t>
      </w:r>
      <w:r w:rsidR="00FD2856" w:rsidRPr="0082411E">
        <w:rPr>
          <w:rFonts w:hint="eastAsia"/>
          <w:sz w:val="24"/>
          <w:szCs w:val="24"/>
        </w:rPr>
        <w:t>索引重建监控作业</w:t>
      </w:r>
    </w:p>
    <w:p w:rsidR="00FD2856" w:rsidRDefault="006246F7" w:rsidP="00D470F6">
      <w:r>
        <w:rPr>
          <w:noProof/>
        </w:rPr>
        <w:drawing>
          <wp:inline distT="0" distB="0" distL="0" distR="0" wp14:anchorId="1DE46210" wp14:editId="1A654CE5">
            <wp:extent cx="5580380" cy="4881880"/>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0380" cy="4881880"/>
                    </a:xfrm>
                    <a:prstGeom prst="rect">
                      <a:avLst/>
                    </a:prstGeom>
                  </pic:spPr>
                </pic:pic>
              </a:graphicData>
            </a:graphic>
          </wp:inline>
        </w:drawing>
      </w:r>
    </w:p>
    <w:p w:rsidR="002C2218" w:rsidRDefault="004F0A2E" w:rsidP="00D470F6">
      <w:r>
        <w:rPr>
          <w:noProof/>
        </w:rPr>
        <w:lastRenderedPageBreak/>
        <w:drawing>
          <wp:inline distT="0" distB="0" distL="0" distR="0" wp14:anchorId="169A500F" wp14:editId="6A233A52">
            <wp:extent cx="5580380" cy="4874260"/>
            <wp:effectExtent l="0" t="0" r="127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0380" cy="4874260"/>
                    </a:xfrm>
                    <a:prstGeom prst="rect">
                      <a:avLst/>
                    </a:prstGeom>
                  </pic:spPr>
                </pic:pic>
              </a:graphicData>
            </a:graphic>
          </wp:inline>
        </w:drawing>
      </w:r>
    </w:p>
    <w:p w:rsidR="00CF2D8E" w:rsidRDefault="00CF2D8E" w:rsidP="00D470F6">
      <w:r>
        <w:object w:dxaOrig="1539" w:dyaOrig="1118">
          <v:shape id="_x0000_i1026" type="#_x0000_t75" style="width:77.15pt;height:56.15pt" o:ole="">
            <v:imagedata r:id="rId25" o:title=""/>
          </v:shape>
          <o:OLEObject Type="Embed" ProgID="Package" ShapeID="_x0000_i1026" DrawAspect="Icon" ObjectID="_1789222839" r:id="rId26"/>
        </w:object>
      </w:r>
    </w:p>
    <w:p w:rsidR="00AA013D" w:rsidRDefault="0000594A" w:rsidP="00D470F6">
      <w:pPr>
        <w:rPr>
          <w:b/>
          <w:sz w:val="24"/>
          <w:szCs w:val="24"/>
        </w:rPr>
      </w:pPr>
      <w:r>
        <w:rPr>
          <w:noProof/>
        </w:rPr>
        <w:lastRenderedPageBreak/>
        <w:drawing>
          <wp:inline distT="0" distB="0" distL="0" distR="0" wp14:anchorId="01DB7209" wp14:editId="3B320410">
            <wp:extent cx="5580380" cy="4705350"/>
            <wp:effectExtent l="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0380" cy="4705350"/>
                    </a:xfrm>
                    <a:prstGeom prst="rect">
                      <a:avLst/>
                    </a:prstGeom>
                  </pic:spPr>
                </pic:pic>
              </a:graphicData>
            </a:graphic>
          </wp:inline>
        </w:drawing>
      </w:r>
    </w:p>
    <w:p w:rsidR="00132ECD" w:rsidRDefault="00132ECD" w:rsidP="00D470F6">
      <w:pPr>
        <w:rPr>
          <w:b/>
          <w:sz w:val="24"/>
          <w:szCs w:val="24"/>
        </w:rPr>
      </w:pPr>
    </w:p>
    <w:p w:rsidR="00AA013D" w:rsidRDefault="00AA013D" w:rsidP="00D470F6">
      <w:pPr>
        <w:rPr>
          <w:sz w:val="24"/>
          <w:szCs w:val="24"/>
        </w:rPr>
      </w:pPr>
      <w:r>
        <w:rPr>
          <w:rFonts w:hint="eastAsia"/>
          <w:sz w:val="24"/>
          <w:szCs w:val="24"/>
        </w:rPr>
        <w:t>索引重建作业的执行时间是凌晨</w:t>
      </w:r>
      <w:r>
        <w:rPr>
          <w:rFonts w:hint="eastAsia"/>
          <w:sz w:val="24"/>
          <w:szCs w:val="24"/>
        </w:rPr>
        <w:t>2</w:t>
      </w:r>
      <w:r>
        <w:rPr>
          <w:rFonts w:hint="eastAsia"/>
          <w:sz w:val="24"/>
          <w:szCs w:val="24"/>
        </w:rPr>
        <w:t>点</w:t>
      </w:r>
      <w:r>
        <w:rPr>
          <w:rFonts w:hint="eastAsia"/>
          <w:sz w:val="24"/>
          <w:szCs w:val="24"/>
        </w:rPr>
        <w:t>,</w:t>
      </w:r>
      <w:r w:rsidR="00857B76">
        <w:rPr>
          <w:rFonts w:hint="eastAsia"/>
          <w:sz w:val="24"/>
          <w:szCs w:val="24"/>
        </w:rPr>
        <w:t>脚本默认</w:t>
      </w:r>
      <w:r>
        <w:rPr>
          <w:rFonts w:hint="eastAsia"/>
          <w:sz w:val="24"/>
          <w:szCs w:val="24"/>
        </w:rPr>
        <w:t>控制最长执行时间为</w:t>
      </w:r>
      <w:r w:rsidR="00171677">
        <w:rPr>
          <w:rFonts w:hint="eastAsia"/>
          <w:sz w:val="24"/>
          <w:szCs w:val="24"/>
        </w:rPr>
        <w:t>6</w:t>
      </w:r>
      <w:r>
        <w:rPr>
          <w:rFonts w:hint="eastAsia"/>
          <w:sz w:val="24"/>
          <w:szCs w:val="24"/>
        </w:rPr>
        <w:t>个小时，将索引重建监控作业的执行时间设置</w:t>
      </w:r>
      <w:r w:rsidR="00EF740B">
        <w:rPr>
          <w:rFonts w:hint="eastAsia"/>
          <w:sz w:val="24"/>
          <w:szCs w:val="24"/>
        </w:rPr>
        <w:t>为</w:t>
      </w:r>
      <w:r w:rsidR="00250727">
        <w:rPr>
          <w:sz w:val="24"/>
          <w:szCs w:val="24"/>
        </w:rPr>
        <w:t>8</w:t>
      </w:r>
      <w:r>
        <w:rPr>
          <w:rFonts w:hint="eastAsia"/>
          <w:sz w:val="24"/>
          <w:szCs w:val="24"/>
        </w:rPr>
        <w:t>点</w:t>
      </w:r>
      <w:r>
        <w:rPr>
          <w:rFonts w:hint="eastAsia"/>
          <w:sz w:val="24"/>
          <w:szCs w:val="24"/>
        </w:rPr>
        <w:t>1</w:t>
      </w:r>
      <w:r>
        <w:rPr>
          <w:sz w:val="24"/>
          <w:szCs w:val="24"/>
        </w:rPr>
        <w:t>0</w:t>
      </w:r>
      <w:r>
        <w:rPr>
          <w:rFonts w:hint="eastAsia"/>
          <w:sz w:val="24"/>
          <w:szCs w:val="24"/>
        </w:rPr>
        <w:t>分，</w:t>
      </w:r>
      <w:r w:rsidR="001946BA">
        <w:rPr>
          <w:rFonts w:hint="eastAsia"/>
          <w:sz w:val="24"/>
          <w:szCs w:val="24"/>
        </w:rPr>
        <w:t>如果此时索引重建</w:t>
      </w:r>
      <w:r w:rsidR="00545A26">
        <w:rPr>
          <w:rFonts w:hint="eastAsia"/>
          <w:sz w:val="24"/>
          <w:szCs w:val="24"/>
        </w:rPr>
        <w:t>作业</w:t>
      </w:r>
      <w:r w:rsidR="001946BA">
        <w:rPr>
          <w:rFonts w:hint="eastAsia"/>
          <w:sz w:val="24"/>
          <w:szCs w:val="24"/>
        </w:rPr>
        <w:t>仍在执行说明</w:t>
      </w:r>
      <w:r w:rsidR="00250727">
        <w:rPr>
          <w:rFonts w:hint="eastAsia"/>
          <w:sz w:val="24"/>
          <w:szCs w:val="24"/>
        </w:rPr>
        <w:t>可能</w:t>
      </w:r>
      <w:r w:rsidR="001946BA">
        <w:rPr>
          <w:rFonts w:hint="eastAsia"/>
          <w:sz w:val="24"/>
          <w:szCs w:val="24"/>
        </w:rPr>
        <w:t>出现了阻塞，监控脚本就会</w:t>
      </w:r>
      <w:r w:rsidR="001946BA">
        <w:rPr>
          <w:rFonts w:hint="eastAsia"/>
          <w:sz w:val="24"/>
          <w:szCs w:val="24"/>
        </w:rPr>
        <w:t>kill</w:t>
      </w:r>
      <w:r w:rsidR="001946BA">
        <w:rPr>
          <w:rFonts w:hint="eastAsia"/>
          <w:sz w:val="24"/>
          <w:szCs w:val="24"/>
        </w:rPr>
        <w:t>重建索引作业对应的会话。</w:t>
      </w:r>
    </w:p>
    <w:p w:rsidR="00FB1892" w:rsidRDefault="005A69A1" w:rsidP="00D470F6">
      <w:pPr>
        <w:rPr>
          <w:sz w:val="24"/>
          <w:szCs w:val="24"/>
        </w:rPr>
      </w:pPr>
      <w:r>
        <w:rPr>
          <w:noProof/>
        </w:rPr>
        <w:drawing>
          <wp:inline distT="0" distB="0" distL="0" distR="0" wp14:anchorId="03186283" wp14:editId="33183900">
            <wp:extent cx="5580380" cy="3022600"/>
            <wp:effectExtent l="0" t="0" r="127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0380" cy="3022600"/>
                    </a:xfrm>
                    <a:prstGeom prst="rect">
                      <a:avLst/>
                    </a:prstGeom>
                  </pic:spPr>
                </pic:pic>
              </a:graphicData>
            </a:graphic>
          </wp:inline>
        </w:drawing>
      </w:r>
    </w:p>
    <w:p w:rsidR="00D4022A" w:rsidRDefault="00D4022A" w:rsidP="00D470F6">
      <w:pPr>
        <w:rPr>
          <w:sz w:val="24"/>
          <w:szCs w:val="24"/>
        </w:rPr>
      </w:pPr>
      <w:r>
        <w:rPr>
          <w:rFonts w:hint="eastAsia"/>
          <w:sz w:val="24"/>
          <w:szCs w:val="24"/>
        </w:rPr>
        <w:t>至此就完成了</w:t>
      </w:r>
      <w:r w:rsidRPr="00A07B53">
        <w:rPr>
          <w:rFonts w:hint="eastAsia"/>
          <w:b/>
          <w:sz w:val="24"/>
          <w:szCs w:val="24"/>
        </w:rPr>
        <w:t>全库索引重建</w:t>
      </w:r>
      <w:r w:rsidR="00987D4D" w:rsidRPr="00A07B53">
        <w:rPr>
          <w:rFonts w:hint="eastAsia"/>
          <w:b/>
          <w:sz w:val="24"/>
          <w:szCs w:val="24"/>
        </w:rPr>
        <w:t>作业</w:t>
      </w:r>
      <w:r w:rsidR="00987D4D">
        <w:rPr>
          <w:rFonts w:hint="eastAsia"/>
          <w:sz w:val="24"/>
          <w:szCs w:val="24"/>
        </w:rPr>
        <w:t>和</w:t>
      </w:r>
      <w:r w:rsidR="00EE535B" w:rsidRPr="00683A3D">
        <w:rPr>
          <w:rFonts w:hint="eastAsia"/>
          <w:b/>
          <w:sz w:val="24"/>
          <w:szCs w:val="24"/>
        </w:rPr>
        <w:t>全库</w:t>
      </w:r>
      <w:r w:rsidR="00987D4D" w:rsidRPr="00683A3D">
        <w:rPr>
          <w:rFonts w:hint="eastAsia"/>
          <w:b/>
          <w:sz w:val="24"/>
          <w:szCs w:val="24"/>
        </w:rPr>
        <w:t>索引重建监控作业</w:t>
      </w:r>
      <w:r w:rsidR="00987D4D">
        <w:rPr>
          <w:rFonts w:hint="eastAsia"/>
          <w:sz w:val="24"/>
          <w:szCs w:val="24"/>
        </w:rPr>
        <w:t>的配置</w:t>
      </w:r>
      <w:r w:rsidR="00E41817">
        <w:rPr>
          <w:rFonts w:hint="eastAsia"/>
          <w:sz w:val="24"/>
          <w:szCs w:val="24"/>
        </w:rPr>
        <w:t>。</w:t>
      </w:r>
    </w:p>
    <w:p w:rsidR="00263A51" w:rsidRDefault="00263A51" w:rsidP="00263A51">
      <w:pPr>
        <w:pStyle w:val="3"/>
        <w:rPr>
          <w:rFonts w:asciiTheme="majorEastAsia" w:eastAsiaTheme="majorEastAsia" w:hAnsiTheme="majorEastAsia"/>
          <w:sz w:val="24"/>
          <w:szCs w:val="24"/>
        </w:rPr>
      </w:pPr>
      <w:bookmarkStart w:id="23" w:name="_Toc176368511"/>
      <w:r>
        <w:rPr>
          <w:rFonts w:asciiTheme="majorEastAsia" w:eastAsiaTheme="majorEastAsia" w:hAnsiTheme="majorEastAsia"/>
          <w:sz w:val="24"/>
          <w:szCs w:val="24"/>
        </w:rPr>
        <w:lastRenderedPageBreak/>
        <w:t>2)</w:t>
      </w:r>
      <w:r w:rsidRPr="00E11A86">
        <w:rPr>
          <w:rFonts w:asciiTheme="majorEastAsia" w:eastAsiaTheme="majorEastAsia" w:hAnsiTheme="majorEastAsia" w:hint="eastAsia"/>
          <w:sz w:val="24"/>
          <w:szCs w:val="24"/>
        </w:rPr>
        <w:t>全库索引</w:t>
      </w:r>
      <w:r w:rsidR="009B22D6">
        <w:rPr>
          <w:rFonts w:asciiTheme="majorEastAsia" w:eastAsiaTheme="majorEastAsia" w:hAnsiTheme="majorEastAsia" w:hint="eastAsia"/>
          <w:sz w:val="24"/>
          <w:szCs w:val="24"/>
        </w:rPr>
        <w:t>分批</w:t>
      </w:r>
      <w:r>
        <w:rPr>
          <w:rFonts w:asciiTheme="majorEastAsia" w:eastAsiaTheme="majorEastAsia" w:hAnsiTheme="majorEastAsia" w:hint="eastAsia"/>
          <w:sz w:val="24"/>
          <w:szCs w:val="24"/>
        </w:rPr>
        <w:t>重建</w:t>
      </w:r>
      <w:r w:rsidRPr="00E11A86">
        <w:rPr>
          <w:rFonts w:asciiTheme="majorEastAsia" w:eastAsiaTheme="majorEastAsia" w:hAnsiTheme="majorEastAsia" w:hint="eastAsia"/>
          <w:sz w:val="24"/>
          <w:szCs w:val="24"/>
        </w:rPr>
        <w:t>操作</w:t>
      </w:r>
      <w:bookmarkEnd w:id="23"/>
    </w:p>
    <w:p w:rsidR="008B77BE" w:rsidRDefault="008B77BE" w:rsidP="008B77BE">
      <w:pPr>
        <w:rPr>
          <w:rFonts w:asciiTheme="minorEastAsia" w:eastAsiaTheme="minorEastAsia" w:hAnsiTheme="minorEastAsia"/>
          <w:bCs/>
          <w:sz w:val="24"/>
          <w:szCs w:val="24"/>
        </w:rPr>
      </w:pPr>
      <w:r w:rsidRPr="00446E4E">
        <w:rPr>
          <w:rFonts w:asciiTheme="minorEastAsia" w:eastAsiaTheme="minorEastAsia" w:hAnsiTheme="minorEastAsia" w:hint="eastAsia"/>
          <w:bCs/>
          <w:sz w:val="24"/>
          <w:szCs w:val="24"/>
        </w:rPr>
        <w:t xml:space="preserve"> </w:t>
      </w:r>
      <w:r w:rsidRPr="00446E4E">
        <w:rPr>
          <w:rFonts w:asciiTheme="minorEastAsia" w:eastAsiaTheme="minorEastAsia" w:hAnsiTheme="minorEastAsia"/>
          <w:bCs/>
          <w:sz w:val="24"/>
          <w:szCs w:val="24"/>
        </w:rPr>
        <w:t xml:space="preserve"> </w:t>
      </w:r>
      <w:r>
        <w:rPr>
          <w:rFonts w:asciiTheme="minorEastAsia" w:eastAsiaTheme="minorEastAsia" w:hAnsiTheme="minorEastAsia" w:hint="eastAsia"/>
          <w:bCs/>
          <w:sz w:val="24"/>
          <w:szCs w:val="24"/>
        </w:rPr>
        <w:t>以</w:t>
      </w:r>
      <w:r w:rsidRPr="00446E4E">
        <w:rPr>
          <w:rFonts w:asciiTheme="minorEastAsia" w:eastAsiaTheme="minorEastAsia" w:hAnsiTheme="minorEastAsia" w:hint="eastAsia"/>
          <w:bCs/>
          <w:sz w:val="24"/>
          <w:szCs w:val="24"/>
        </w:rPr>
        <w:t>每</w:t>
      </w:r>
      <w:r w:rsidR="008A4FC1">
        <w:rPr>
          <w:rFonts w:asciiTheme="minorEastAsia" w:eastAsiaTheme="minorEastAsia" w:hAnsiTheme="minorEastAsia" w:hint="eastAsia"/>
          <w:bCs/>
          <w:sz w:val="24"/>
          <w:szCs w:val="24"/>
        </w:rPr>
        <w:t>天</w:t>
      </w:r>
      <w:r>
        <w:rPr>
          <w:rFonts w:asciiTheme="minorEastAsia" w:eastAsiaTheme="minorEastAsia" w:hAnsiTheme="minorEastAsia" w:hint="eastAsia"/>
          <w:bCs/>
          <w:sz w:val="24"/>
          <w:szCs w:val="24"/>
        </w:rPr>
        <w:t>凌晨2点执行、</w:t>
      </w:r>
      <w:r w:rsidR="008A4FC1">
        <w:rPr>
          <w:rFonts w:asciiTheme="minorEastAsia" w:eastAsiaTheme="minorEastAsia" w:hAnsiTheme="minorEastAsia" w:hint="eastAsia"/>
          <w:bCs/>
          <w:sz w:val="24"/>
          <w:szCs w:val="24"/>
        </w:rPr>
        <w:t>控制执行时间为1小时、</w:t>
      </w:r>
      <w:r>
        <w:rPr>
          <w:rFonts w:asciiTheme="minorEastAsia" w:eastAsiaTheme="minorEastAsia" w:hAnsiTheme="minorEastAsia" w:hint="eastAsia"/>
          <w:bCs/>
          <w:sz w:val="24"/>
          <w:szCs w:val="24"/>
        </w:rPr>
        <w:t>且排除</w:t>
      </w:r>
      <w:r w:rsidRPr="00C526E0">
        <w:rPr>
          <w:rFonts w:asciiTheme="minorEastAsia" w:eastAsiaTheme="minorEastAsia" w:hAnsiTheme="minorEastAsia"/>
          <w:bCs/>
          <w:sz w:val="24"/>
          <w:szCs w:val="24"/>
        </w:rPr>
        <w:t>T_BAS_OPERATELOGBK,T_BAS_OPERATELOGBK_S</w:t>
      </w:r>
      <w:r>
        <w:rPr>
          <w:rFonts w:asciiTheme="minorEastAsia" w:eastAsiaTheme="minorEastAsia" w:hAnsiTheme="minorEastAsia" w:hint="eastAsia"/>
          <w:bCs/>
          <w:sz w:val="24"/>
          <w:szCs w:val="24"/>
        </w:rPr>
        <w:t>这两个表不进行索引重建为例介绍如何配置对应的</w:t>
      </w:r>
      <w:proofErr w:type="spellStart"/>
      <w:r>
        <w:rPr>
          <w:rFonts w:asciiTheme="majorEastAsia" w:eastAsiaTheme="majorEastAsia" w:hAnsiTheme="majorEastAsia"/>
          <w:sz w:val="24"/>
          <w:szCs w:val="24"/>
        </w:rPr>
        <w:t>SqlServer</w:t>
      </w:r>
      <w:proofErr w:type="spellEnd"/>
      <w:r>
        <w:rPr>
          <w:rFonts w:asciiTheme="majorEastAsia" w:eastAsiaTheme="majorEastAsia" w:hAnsiTheme="majorEastAsia" w:hint="eastAsia"/>
          <w:sz w:val="24"/>
          <w:szCs w:val="24"/>
        </w:rPr>
        <w:t>作业</w:t>
      </w:r>
    </w:p>
    <w:p w:rsidR="00FD270B" w:rsidRPr="00FD270B" w:rsidRDefault="00FD270B" w:rsidP="008B77BE">
      <w:pPr>
        <w:rPr>
          <w:rFonts w:asciiTheme="majorEastAsia" w:eastAsiaTheme="majorEastAsia" w:hAnsiTheme="majorEastAsia"/>
          <w:b/>
          <w:sz w:val="24"/>
          <w:szCs w:val="24"/>
        </w:rPr>
      </w:pPr>
      <w:r w:rsidRPr="00FD270B">
        <w:rPr>
          <w:rFonts w:asciiTheme="majorEastAsia" w:eastAsiaTheme="majorEastAsia" w:hAnsiTheme="majorEastAsia" w:hint="eastAsia"/>
          <w:b/>
          <w:color w:val="FF0000"/>
          <w:sz w:val="24"/>
          <w:szCs w:val="24"/>
        </w:rPr>
        <w:t>全库索引重建作业和全库索引</w:t>
      </w:r>
      <w:r w:rsidR="005A21B7">
        <w:rPr>
          <w:rFonts w:asciiTheme="majorEastAsia" w:eastAsiaTheme="majorEastAsia" w:hAnsiTheme="majorEastAsia" w:hint="eastAsia"/>
          <w:b/>
          <w:color w:val="FF0000"/>
          <w:sz w:val="24"/>
          <w:szCs w:val="24"/>
        </w:rPr>
        <w:t>分批</w:t>
      </w:r>
      <w:r w:rsidRPr="00FD270B">
        <w:rPr>
          <w:rFonts w:asciiTheme="majorEastAsia" w:eastAsiaTheme="majorEastAsia" w:hAnsiTheme="majorEastAsia" w:hint="eastAsia"/>
          <w:b/>
          <w:color w:val="FF0000"/>
          <w:sz w:val="24"/>
          <w:szCs w:val="24"/>
        </w:rPr>
        <w:t>重建作业根据实际情况配置其一即可，无需同时配置</w:t>
      </w:r>
    </w:p>
    <w:p w:rsidR="00D04129" w:rsidRDefault="00D04129" w:rsidP="00D04129">
      <w:pPr>
        <w:pStyle w:val="4"/>
        <w:rPr>
          <w:sz w:val="24"/>
          <w:szCs w:val="24"/>
        </w:rPr>
      </w:pPr>
      <w:r w:rsidRPr="002779B6">
        <w:rPr>
          <w:rFonts w:hint="eastAsia"/>
          <w:sz w:val="24"/>
          <w:szCs w:val="24"/>
        </w:rPr>
        <w:t>配置第一个作业：</w:t>
      </w:r>
      <w:r>
        <w:rPr>
          <w:rFonts w:hint="eastAsia"/>
          <w:sz w:val="24"/>
          <w:szCs w:val="24"/>
        </w:rPr>
        <w:t>全库</w:t>
      </w:r>
      <w:r w:rsidRPr="002779B6">
        <w:rPr>
          <w:rFonts w:hint="eastAsia"/>
          <w:sz w:val="24"/>
          <w:szCs w:val="24"/>
        </w:rPr>
        <w:t>索引</w:t>
      </w:r>
      <w:r w:rsidR="001E63A2">
        <w:rPr>
          <w:rFonts w:hint="eastAsia"/>
          <w:sz w:val="24"/>
          <w:szCs w:val="24"/>
        </w:rPr>
        <w:t>分批</w:t>
      </w:r>
      <w:r w:rsidRPr="002779B6">
        <w:rPr>
          <w:rFonts w:hint="eastAsia"/>
          <w:sz w:val="24"/>
          <w:szCs w:val="24"/>
        </w:rPr>
        <w:t>重建作业</w:t>
      </w:r>
    </w:p>
    <w:p w:rsidR="0023577F" w:rsidRPr="0023577F" w:rsidRDefault="009158A1" w:rsidP="0023577F">
      <w:r>
        <w:rPr>
          <w:noProof/>
        </w:rPr>
        <w:drawing>
          <wp:inline distT="0" distB="0" distL="0" distR="0" wp14:anchorId="4B053B7A" wp14:editId="0C179220">
            <wp:extent cx="5580380" cy="4851400"/>
            <wp:effectExtent l="0" t="0" r="127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0380" cy="4851400"/>
                    </a:xfrm>
                    <a:prstGeom prst="rect">
                      <a:avLst/>
                    </a:prstGeom>
                  </pic:spPr>
                </pic:pic>
              </a:graphicData>
            </a:graphic>
          </wp:inline>
        </w:drawing>
      </w:r>
    </w:p>
    <w:p w:rsidR="0047339F" w:rsidRPr="00D04129" w:rsidRDefault="0047339F" w:rsidP="0047339F"/>
    <w:p w:rsidR="00263A51" w:rsidRDefault="008A4FC1" w:rsidP="00D470F6">
      <w:pPr>
        <w:rPr>
          <w:sz w:val="24"/>
          <w:szCs w:val="24"/>
        </w:rPr>
      </w:pPr>
      <w:r>
        <w:rPr>
          <w:noProof/>
        </w:rPr>
        <w:lastRenderedPageBreak/>
        <w:drawing>
          <wp:inline distT="0" distB="0" distL="0" distR="0" wp14:anchorId="4EA22127" wp14:editId="3213C3A8">
            <wp:extent cx="5580380" cy="4716145"/>
            <wp:effectExtent l="0" t="0" r="127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0380" cy="4716145"/>
                    </a:xfrm>
                    <a:prstGeom prst="rect">
                      <a:avLst/>
                    </a:prstGeom>
                  </pic:spPr>
                </pic:pic>
              </a:graphicData>
            </a:graphic>
          </wp:inline>
        </w:drawing>
      </w:r>
    </w:p>
    <w:p w:rsidR="00785394" w:rsidRDefault="00C0328C" w:rsidP="00D470F6">
      <w:pPr>
        <w:rPr>
          <w:sz w:val="24"/>
          <w:szCs w:val="24"/>
        </w:rPr>
      </w:pPr>
      <w:r>
        <w:rPr>
          <w:sz w:val="24"/>
          <w:szCs w:val="24"/>
        </w:rPr>
        <w:object w:dxaOrig="1539" w:dyaOrig="1118">
          <v:shape id="_x0000_i1027" type="#_x0000_t75" style="width:77.15pt;height:55.7pt" o:ole="">
            <v:imagedata r:id="rId31" o:title=""/>
          </v:shape>
          <o:OLEObject Type="Embed" ProgID="Package" ShapeID="_x0000_i1027" DrawAspect="Icon" ObjectID="_1789222840" r:id="rId32"/>
        </w:object>
      </w:r>
    </w:p>
    <w:p w:rsidR="002A32E0" w:rsidRDefault="00C0328C" w:rsidP="00D470F6">
      <w:pPr>
        <w:rPr>
          <w:sz w:val="24"/>
          <w:szCs w:val="24"/>
        </w:rPr>
      </w:pPr>
      <w:r>
        <w:rPr>
          <w:noProof/>
        </w:rPr>
        <w:lastRenderedPageBreak/>
        <w:drawing>
          <wp:inline distT="0" distB="0" distL="0" distR="0" wp14:anchorId="243FF2F9" wp14:editId="4F7646A6">
            <wp:extent cx="5580380" cy="4851400"/>
            <wp:effectExtent l="0" t="0" r="127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380" cy="4851400"/>
                    </a:xfrm>
                    <a:prstGeom prst="rect">
                      <a:avLst/>
                    </a:prstGeom>
                  </pic:spPr>
                </pic:pic>
              </a:graphicData>
            </a:graphic>
          </wp:inline>
        </w:drawing>
      </w:r>
    </w:p>
    <w:p w:rsidR="00013313" w:rsidRDefault="00013313" w:rsidP="00D470F6">
      <w:pPr>
        <w:rPr>
          <w:sz w:val="24"/>
          <w:szCs w:val="24"/>
        </w:rPr>
      </w:pPr>
      <w:r>
        <w:rPr>
          <w:noProof/>
        </w:rPr>
        <w:drawing>
          <wp:inline distT="0" distB="0" distL="0" distR="0" wp14:anchorId="30FCA950" wp14:editId="4CB34BAF">
            <wp:extent cx="5580380" cy="3022600"/>
            <wp:effectExtent l="0" t="0" r="127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0380" cy="3022600"/>
                    </a:xfrm>
                    <a:prstGeom prst="rect">
                      <a:avLst/>
                    </a:prstGeom>
                  </pic:spPr>
                </pic:pic>
              </a:graphicData>
            </a:graphic>
          </wp:inline>
        </w:drawing>
      </w:r>
    </w:p>
    <w:p w:rsidR="0081744C" w:rsidRDefault="0081744C" w:rsidP="00D470F6">
      <w:pPr>
        <w:rPr>
          <w:sz w:val="24"/>
          <w:szCs w:val="24"/>
        </w:rPr>
      </w:pPr>
    </w:p>
    <w:p w:rsidR="0081744C" w:rsidRDefault="0081744C" w:rsidP="0081744C">
      <w:pPr>
        <w:pStyle w:val="4"/>
        <w:rPr>
          <w:sz w:val="24"/>
          <w:szCs w:val="24"/>
        </w:rPr>
      </w:pPr>
      <w:r w:rsidRPr="0082411E">
        <w:rPr>
          <w:rFonts w:hint="eastAsia"/>
          <w:sz w:val="24"/>
          <w:szCs w:val="24"/>
        </w:rPr>
        <w:lastRenderedPageBreak/>
        <w:t>配置第二个作业：全库索引</w:t>
      </w:r>
      <w:r w:rsidR="001E63A2">
        <w:rPr>
          <w:rFonts w:hint="eastAsia"/>
          <w:sz w:val="24"/>
          <w:szCs w:val="24"/>
        </w:rPr>
        <w:t>分批</w:t>
      </w:r>
      <w:r w:rsidRPr="0082411E">
        <w:rPr>
          <w:rFonts w:hint="eastAsia"/>
          <w:sz w:val="24"/>
          <w:szCs w:val="24"/>
        </w:rPr>
        <w:t>重建监控作业</w:t>
      </w:r>
    </w:p>
    <w:p w:rsidR="008A21F1" w:rsidRDefault="00FF091E" w:rsidP="008A21F1">
      <w:r>
        <w:rPr>
          <w:noProof/>
        </w:rPr>
        <w:drawing>
          <wp:inline distT="0" distB="0" distL="0" distR="0" wp14:anchorId="20141B78" wp14:editId="26D6B9E1">
            <wp:extent cx="5580380" cy="4851400"/>
            <wp:effectExtent l="0" t="0" r="127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0380" cy="4851400"/>
                    </a:xfrm>
                    <a:prstGeom prst="rect">
                      <a:avLst/>
                    </a:prstGeom>
                  </pic:spPr>
                </pic:pic>
              </a:graphicData>
            </a:graphic>
          </wp:inline>
        </w:drawing>
      </w:r>
    </w:p>
    <w:p w:rsidR="008A21F1" w:rsidRPr="008A21F1" w:rsidRDefault="008A21F1" w:rsidP="008A21F1"/>
    <w:p w:rsidR="0081744C" w:rsidRDefault="0081744C" w:rsidP="00D470F6">
      <w:pPr>
        <w:rPr>
          <w:sz w:val="24"/>
          <w:szCs w:val="24"/>
        </w:rPr>
      </w:pPr>
    </w:p>
    <w:p w:rsidR="008A21F1" w:rsidRDefault="00FF091E" w:rsidP="00D470F6">
      <w:pPr>
        <w:rPr>
          <w:sz w:val="24"/>
          <w:szCs w:val="24"/>
        </w:rPr>
      </w:pPr>
      <w:r>
        <w:rPr>
          <w:noProof/>
        </w:rPr>
        <w:lastRenderedPageBreak/>
        <w:drawing>
          <wp:inline distT="0" distB="0" distL="0" distR="0" wp14:anchorId="34C93D74" wp14:editId="47D572C1">
            <wp:extent cx="5580380" cy="515112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0380" cy="5151120"/>
                    </a:xfrm>
                    <a:prstGeom prst="rect">
                      <a:avLst/>
                    </a:prstGeom>
                  </pic:spPr>
                </pic:pic>
              </a:graphicData>
            </a:graphic>
          </wp:inline>
        </w:drawing>
      </w:r>
    </w:p>
    <w:p w:rsidR="008A21F1" w:rsidRDefault="00C170BA" w:rsidP="00D470F6">
      <w:pPr>
        <w:rPr>
          <w:sz w:val="24"/>
          <w:szCs w:val="24"/>
        </w:rPr>
      </w:pPr>
      <w:r>
        <w:rPr>
          <w:sz w:val="24"/>
          <w:szCs w:val="24"/>
        </w:rPr>
        <w:object w:dxaOrig="1539" w:dyaOrig="1118">
          <v:shape id="_x0000_i1028" type="#_x0000_t75" style="width:77.15pt;height:55.7pt" o:ole="">
            <v:imagedata r:id="rId37" o:title=""/>
          </v:shape>
          <o:OLEObject Type="Embed" ProgID="Package" ShapeID="_x0000_i1028" DrawAspect="Icon" ObjectID="_1789222841" r:id="rId38"/>
        </w:object>
      </w:r>
    </w:p>
    <w:p w:rsidR="000113A2" w:rsidRDefault="00E550AB" w:rsidP="00D470F6">
      <w:pPr>
        <w:rPr>
          <w:sz w:val="24"/>
          <w:szCs w:val="24"/>
        </w:rPr>
      </w:pPr>
      <w:r>
        <w:rPr>
          <w:noProof/>
        </w:rPr>
        <w:lastRenderedPageBreak/>
        <w:drawing>
          <wp:inline distT="0" distB="0" distL="0" distR="0" wp14:anchorId="280DAE6B" wp14:editId="09579C8A">
            <wp:extent cx="5580380" cy="4851400"/>
            <wp:effectExtent l="0" t="0" r="127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0380" cy="4851400"/>
                    </a:xfrm>
                    <a:prstGeom prst="rect">
                      <a:avLst/>
                    </a:prstGeom>
                  </pic:spPr>
                </pic:pic>
              </a:graphicData>
            </a:graphic>
          </wp:inline>
        </w:drawing>
      </w:r>
    </w:p>
    <w:p w:rsidR="000113A2" w:rsidRDefault="000113A2" w:rsidP="000113A2">
      <w:pPr>
        <w:rPr>
          <w:sz w:val="24"/>
          <w:szCs w:val="24"/>
        </w:rPr>
      </w:pPr>
      <w:r>
        <w:rPr>
          <w:rFonts w:hint="eastAsia"/>
          <w:sz w:val="24"/>
          <w:szCs w:val="24"/>
        </w:rPr>
        <w:t>索引</w:t>
      </w:r>
      <w:r w:rsidR="001E63A2">
        <w:rPr>
          <w:rFonts w:hint="eastAsia"/>
          <w:sz w:val="24"/>
          <w:szCs w:val="24"/>
        </w:rPr>
        <w:t>分批</w:t>
      </w:r>
      <w:r>
        <w:rPr>
          <w:rFonts w:hint="eastAsia"/>
          <w:sz w:val="24"/>
          <w:szCs w:val="24"/>
        </w:rPr>
        <w:t>重建作业的执行时间是凌晨</w:t>
      </w:r>
      <w:r>
        <w:rPr>
          <w:rFonts w:hint="eastAsia"/>
          <w:sz w:val="24"/>
          <w:szCs w:val="24"/>
        </w:rPr>
        <w:t>2</w:t>
      </w:r>
      <w:r>
        <w:rPr>
          <w:rFonts w:hint="eastAsia"/>
          <w:sz w:val="24"/>
          <w:szCs w:val="24"/>
        </w:rPr>
        <w:t>点</w:t>
      </w:r>
      <w:r>
        <w:rPr>
          <w:rFonts w:hint="eastAsia"/>
          <w:sz w:val="24"/>
          <w:szCs w:val="24"/>
        </w:rPr>
        <w:t>,</w:t>
      </w:r>
      <w:r>
        <w:rPr>
          <w:rFonts w:hint="eastAsia"/>
          <w:sz w:val="24"/>
          <w:szCs w:val="24"/>
        </w:rPr>
        <w:t>脚本控制最长执行时间为</w:t>
      </w:r>
      <w:r w:rsidR="00E550AB">
        <w:rPr>
          <w:sz w:val="24"/>
          <w:szCs w:val="24"/>
        </w:rPr>
        <w:t>1</w:t>
      </w:r>
      <w:r>
        <w:rPr>
          <w:rFonts w:hint="eastAsia"/>
          <w:sz w:val="24"/>
          <w:szCs w:val="24"/>
        </w:rPr>
        <w:t>个小时，将索引</w:t>
      </w:r>
      <w:r w:rsidR="001E63A2">
        <w:rPr>
          <w:rFonts w:hint="eastAsia"/>
          <w:sz w:val="24"/>
          <w:szCs w:val="24"/>
        </w:rPr>
        <w:t>分批</w:t>
      </w:r>
      <w:r>
        <w:rPr>
          <w:rFonts w:hint="eastAsia"/>
          <w:sz w:val="24"/>
          <w:szCs w:val="24"/>
        </w:rPr>
        <w:t>重建监控作业的执行时间设置</w:t>
      </w:r>
      <w:r w:rsidR="00E550AB">
        <w:rPr>
          <w:rFonts w:hint="eastAsia"/>
          <w:sz w:val="24"/>
          <w:szCs w:val="24"/>
        </w:rPr>
        <w:t>为</w:t>
      </w:r>
      <w:r w:rsidR="00E550AB">
        <w:rPr>
          <w:rFonts w:hint="eastAsia"/>
          <w:sz w:val="24"/>
          <w:szCs w:val="24"/>
        </w:rPr>
        <w:t>3</w:t>
      </w:r>
      <w:r>
        <w:rPr>
          <w:rFonts w:hint="eastAsia"/>
          <w:sz w:val="24"/>
          <w:szCs w:val="24"/>
        </w:rPr>
        <w:t>点</w:t>
      </w:r>
      <w:r>
        <w:rPr>
          <w:rFonts w:hint="eastAsia"/>
          <w:sz w:val="24"/>
          <w:szCs w:val="24"/>
        </w:rPr>
        <w:t>1</w:t>
      </w:r>
      <w:r>
        <w:rPr>
          <w:sz w:val="24"/>
          <w:szCs w:val="24"/>
        </w:rPr>
        <w:t>0</w:t>
      </w:r>
      <w:r>
        <w:rPr>
          <w:rFonts w:hint="eastAsia"/>
          <w:sz w:val="24"/>
          <w:szCs w:val="24"/>
        </w:rPr>
        <w:t>分，如果此时索引</w:t>
      </w:r>
      <w:r w:rsidR="0048371E">
        <w:rPr>
          <w:rFonts w:hint="eastAsia"/>
          <w:sz w:val="24"/>
          <w:szCs w:val="24"/>
        </w:rPr>
        <w:t>分批</w:t>
      </w:r>
      <w:r>
        <w:rPr>
          <w:rFonts w:hint="eastAsia"/>
          <w:sz w:val="24"/>
          <w:szCs w:val="24"/>
        </w:rPr>
        <w:t>重建作业仍在执行说明可能出现了阻塞，监控脚本就会</w:t>
      </w:r>
      <w:r>
        <w:rPr>
          <w:rFonts w:hint="eastAsia"/>
          <w:sz w:val="24"/>
          <w:szCs w:val="24"/>
        </w:rPr>
        <w:t>kill</w:t>
      </w:r>
      <w:r>
        <w:rPr>
          <w:rFonts w:hint="eastAsia"/>
          <w:sz w:val="24"/>
          <w:szCs w:val="24"/>
        </w:rPr>
        <w:t>索引</w:t>
      </w:r>
      <w:r w:rsidR="001E63A2">
        <w:rPr>
          <w:rFonts w:hint="eastAsia"/>
          <w:sz w:val="24"/>
          <w:szCs w:val="24"/>
        </w:rPr>
        <w:t>分批</w:t>
      </w:r>
      <w:r>
        <w:rPr>
          <w:rFonts w:hint="eastAsia"/>
          <w:sz w:val="24"/>
          <w:szCs w:val="24"/>
        </w:rPr>
        <w:t>重建作业对应的会话。</w:t>
      </w:r>
    </w:p>
    <w:p w:rsidR="000113A2" w:rsidRDefault="000113A2" w:rsidP="000113A2">
      <w:pPr>
        <w:rPr>
          <w:sz w:val="24"/>
          <w:szCs w:val="24"/>
        </w:rPr>
      </w:pPr>
      <w:r>
        <w:rPr>
          <w:noProof/>
        </w:rPr>
        <w:drawing>
          <wp:inline distT="0" distB="0" distL="0" distR="0" wp14:anchorId="7025AB06" wp14:editId="7B5D5073">
            <wp:extent cx="5580380" cy="3022600"/>
            <wp:effectExtent l="0" t="0" r="127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80380" cy="3022600"/>
                    </a:xfrm>
                    <a:prstGeom prst="rect">
                      <a:avLst/>
                    </a:prstGeom>
                  </pic:spPr>
                </pic:pic>
              </a:graphicData>
            </a:graphic>
          </wp:inline>
        </w:drawing>
      </w:r>
    </w:p>
    <w:p w:rsidR="000113A2" w:rsidRDefault="000113A2" w:rsidP="000113A2">
      <w:pPr>
        <w:rPr>
          <w:sz w:val="24"/>
          <w:szCs w:val="24"/>
        </w:rPr>
      </w:pPr>
      <w:r>
        <w:rPr>
          <w:rFonts w:hint="eastAsia"/>
          <w:sz w:val="24"/>
          <w:szCs w:val="24"/>
        </w:rPr>
        <w:t>至此就完成了</w:t>
      </w:r>
      <w:r w:rsidRPr="00A07B53">
        <w:rPr>
          <w:rFonts w:hint="eastAsia"/>
          <w:b/>
          <w:sz w:val="24"/>
          <w:szCs w:val="24"/>
        </w:rPr>
        <w:t>全库索引</w:t>
      </w:r>
      <w:r w:rsidR="001E63A2">
        <w:rPr>
          <w:rFonts w:hint="eastAsia"/>
          <w:b/>
          <w:sz w:val="24"/>
          <w:szCs w:val="24"/>
        </w:rPr>
        <w:t>分批</w:t>
      </w:r>
      <w:r w:rsidRPr="00A07B53">
        <w:rPr>
          <w:rFonts w:hint="eastAsia"/>
          <w:b/>
          <w:sz w:val="24"/>
          <w:szCs w:val="24"/>
        </w:rPr>
        <w:t>重建作业</w:t>
      </w:r>
      <w:r>
        <w:rPr>
          <w:rFonts w:hint="eastAsia"/>
          <w:sz w:val="24"/>
          <w:szCs w:val="24"/>
        </w:rPr>
        <w:t>和</w:t>
      </w:r>
      <w:r w:rsidRPr="00683A3D">
        <w:rPr>
          <w:rFonts w:hint="eastAsia"/>
          <w:b/>
          <w:sz w:val="24"/>
          <w:szCs w:val="24"/>
        </w:rPr>
        <w:t>全库索引</w:t>
      </w:r>
      <w:r w:rsidR="001E63A2">
        <w:rPr>
          <w:rFonts w:hint="eastAsia"/>
          <w:b/>
          <w:sz w:val="24"/>
          <w:szCs w:val="24"/>
        </w:rPr>
        <w:t>分批</w:t>
      </w:r>
      <w:r w:rsidRPr="00683A3D">
        <w:rPr>
          <w:rFonts w:hint="eastAsia"/>
          <w:b/>
          <w:sz w:val="24"/>
          <w:szCs w:val="24"/>
        </w:rPr>
        <w:t>重建监控作业</w:t>
      </w:r>
      <w:r>
        <w:rPr>
          <w:rFonts w:hint="eastAsia"/>
          <w:sz w:val="24"/>
          <w:szCs w:val="24"/>
        </w:rPr>
        <w:t>的配置。</w:t>
      </w:r>
    </w:p>
    <w:p w:rsidR="000113A2" w:rsidRDefault="000113A2" w:rsidP="00D470F6">
      <w:pPr>
        <w:rPr>
          <w:sz w:val="24"/>
          <w:szCs w:val="24"/>
        </w:rPr>
      </w:pPr>
    </w:p>
    <w:p w:rsidR="000113A2" w:rsidRPr="0081744C" w:rsidRDefault="000113A2" w:rsidP="00D470F6">
      <w:pPr>
        <w:rPr>
          <w:sz w:val="24"/>
          <w:szCs w:val="24"/>
        </w:rPr>
      </w:pPr>
    </w:p>
    <w:p w:rsidR="005F32E5" w:rsidRPr="00E11A86" w:rsidRDefault="00E14E36" w:rsidP="00E11A86">
      <w:pPr>
        <w:pStyle w:val="3"/>
        <w:rPr>
          <w:rFonts w:asciiTheme="majorEastAsia" w:eastAsiaTheme="majorEastAsia" w:hAnsiTheme="majorEastAsia"/>
          <w:sz w:val="24"/>
          <w:szCs w:val="24"/>
        </w:rPr>
      </w:pPr>
      <w:bookmarkStart w:id="24" w:name="_Toc176368512"/>
      <w:r>
        <w:rPr>
          <w:rFonts w:asciiTheme="majorEastAsia" w:eastAsiaTheme="majorEastAsia" w:hAnsiTheme="majorEastAsia"/>
          <w:sz w:val="24"/>
          <w:szCs w:val="24"/>
        </w:rPr>
        <w:t>3</w:t>
      </w:r>
      <w:r w:rsidR="00646F5D">
        <w:rPr>
          <w:rFonts w:asciiTheme="majorEastAsia" w:eastAsiaTheme="majorEastAsia" w:hAnsiTheme="majorEastAsia" w:hint="eastAsia"/>
          <w:sz w:val="24"/>
          <w:szCs w:val="24"/>
        </w:rPr>
        <w:t>)</w:t>
      </w:r>
      <w:r w:rsidR="00E47400">
        <w:rPr>
          <w:rFonts w:asciiTheme="majorEastAsia" w:eastAsiaTheme="majorEastAsia" w:hAnsiTheme="majorEastAsia" w:hint="eastAsia"/>
          <w:sz w:val="24"/>
          <w:szCs w:val="24"/>
        </w:rPr>
        <w:t>部分</w:t>
      </w:r>
      <w:r w:rsidR="00B55A73" w:rsidRPr="00E11A86">
        <w:rPr>
          <w:rFonts w:asciiTheme="majorEastAsia" w:eastAsiaTheme="majorEastAsia" w:hAnsiTheme="majorEastAsia" w:hint="eastAsia"/>
          <w:sz w:val="24"/>
          <w:szCs w:val="24"/>
        </w:rPr>
        <w:t>碎片</w:t>
      </w:r>
      <w:r w:rsidR="00E47400">
        <w:rPr>
          <w:rFonts w:asciiTheme="majorEastAsia" w:eastAsiaTheme="majorEastAsia" w:hAnsiTheme="majorEastAsia" w:hint="eastAsia"/>
          <w:sz w:val="24"/>
          <w:szCs w:val="24"/>
        </w:rPr>
        <w:t>率高的表</w:t>
      </w:r>
      <w:r w:rsidR="00B55A73" w:rsidRPr="00E11A86">
        <w:rPr>
          <w:rFonts w:asciiTheme="majorEastAsia" w:eastAsiaTheme="majorEastAsia" w:hAnsiTheme="majorEastAsia" w:hint="eastAsia"/>
          <w:sz w:val="24"/>
          <w:szCs w:val="24"/>
        </w:rPr>
        <w:t>索引</w:t>
      </w:r>
      <w:r w:rsidR="00E47400">
        <w:rPr>
          <w:rFonts w:asciiTheme="majorEastAsia" w:eastAsiaTheme="majorEastAsia" w:hAnsiTheme="majorEastAsia" w:hint="eastAsia"/>
          <w:sz w:val="24"/>
          <w:szCs w:val="24"/>
        </w:rPr>
        <w:t>重建操作</w:t>
      </w:r>
      <w:bookmarkEnd w:id="24"/>
    </w:p>
    <w:p w:rsidR="002A2A5F" w:rsidRDefault="00F63815" w:rsidP="00C40F3E">
      <w:r>
        <w:rPr>
          <w:rFonts w:asciiTheme="minorEastAsia" w:eastAsiaTheme="minorEastAsia" w:hAnsiTheme="minorEastAsia" w:hint="eastAsia"/>
          <w:bCs/>
          <w:sz w:val="24"/>
          <w:szCs w:val="24"/>
        </w:rPr>
        <w:t>以</w:t>
      </w:r>
      <w:r w:rsidRPr="00446E4E">
        <w:rPr>
          <w:rFonts w:asciiTheme="minorEastAsia" w:eastAsiaTheme="minorEastAsia" w:hAnsiTheme="minorEastAsia" w:hint="eastAsia"/>
          <w:bCs/>
          <w:sz w:val="24"/>
          <w:szCs w:val="24"/>
        </w:rPr>
        <w:t>每</w:t>
      </w:r>
      <w:r w:rsidR="00172AA4">
        <w:rPr>
          <w:rFonts w:asciiTheme="minorEastAsia" w:eastAsiaTheme="minorEastAsia" w:hAnsiTheme="minorEastAsia" w:hint="eastAsia"/>
          <w:bCs/>
          <w:sz w:val="24"/>
          <w:szCs w:val="24"/>
        </w:rPr>
        <w:t>天</w:t>
      </w:r>
      <w:r>
        <w:rPr>
          <w:rFonts w:asciiTheme="minorEastAsia" w:eastAsiaTheme="minorEastAsia" w:hAnsiTheme="minorEastAsia" w:hint="eastAsia"/>
          <w:bCs/>
          <w:sz w:val="24"/>
          <w:szCs w:val="24"/>
        </w:rPr>
        <w:t>凌晨</w:t>
      </w:r>
      <w:r w:rsidR="008A4290">
        <w:rPr>
          <w:rFonts w:asciiTheme="minorEastAsia" w:eastAsiaTheme="minorEastAsia" w:hAnsiTheme="minorEastAsia"/>
          <w:bCs/>
          <w:sz w:val="24"/>
          <w:szCs w:val="24"/>
        </w:rPr>
        <w:t>0</w:t>
      </w:r>
      <w:r>
        <w:rPr>
          <w:rFonts w:asciiTheme="minorEastAsia" w:eastAsiaTheme="minorEastAsia" w:hAnsiTheme="minorEastAsia" w:hint="eastAsia"/>
          <w:bCs/>
          <w:sz w:val="24"/>
          <w:szCs w:val="24"/>
        </w:rPr>
        <w:t>点执行</w:t>
      </w:r>
      <w:r w:rsidR="008A4290">
        <w:rPr>
          <w:rFonts w:asciiTheme="minorEastAsia" w:eastAsiaTheme="minorEastAsia" w:hAnsiTheme="minorEastAsia" w:hint="eastAsia"/>
          <w:bCs/>
          <w:sz w:val="24"/>
          <w:szCs w:val="24"/>
        </w:rPr>
        <w:t>（</w:t>
      </w:r>
      <w:r w:rsidR="006E7AC3" w:rsidRPr="00C052E9">
        <w:rPr>
          <w:rFonts w:asciiTheme="minorEastAsia" w:eastAsiaTheme="minorEastAsia" w:hAnsiTheme="minorEastAsia" w:hint="eastAsia"/>
          <w:b/>
          <w:bCs/>
          <w:color w:val="FF0000"/>
          <w:sz w:val="24"/>
          <w:szCs w:val="24"/>
        </w:rPr>
        <w:t>如果已经配置了全库索引重建作业，</w:t>
      </w:r>
      <w:r w:rsidR="008A4290" w:rsidRPr="00C052E9">
        <w:rPr>
          <w:rFonts w:asciiTheme="minorEastAsia" w:eastAsiaTheme="minorEastAsia" w:hAnsiTheme="minorEastAsia" w:hint="eastAsia"/>
          <w:b/>
          <w:bCs/>
          <w:color w:val="FF0000"/>
          <w:sz w:val="24"/>
          <w:szCs w:val="24"/>
        </w:rPr>
        <w:t>注意与全库索引重建作业的执行时间错开</w:t>
      </w:r>
      <w:r w:rsidR="008A4290">
        <w:rPr>
          <w:rFonts w:asciiTheme="minorEastAsia" w:eastAsiaTheme="minorEastAsia" w:hAnsiTheme="minorEastAsia" w:hint="eastAsia"/>
          <w:bCs/>
          <w:sz w:val="24"/>
          <w:szCs w:val="24"/>
        </w:rPr>
        <w:t>）</w:t>
      </w:r>
      <w:r>
        <w:rPr>
          <w:rFonts w:asciiTheme="minorEastAsia" w:eastAsiaTheme="minorEastAsia" w:hAnsiTheme="minorEastAsia" w:hint="eastAsia"/>
          <w:bCs/>
          <w:sz w:val="24"/>
          <w:szCs w:val="24"/>
        </w:rPr>
        <w:t>、排除</w:t>
      </w:r>
      <w:r w:rsidRPr="00C526E0">
        <w:rPr>
          <w:rFonts w:asciiTheme="minorEastAsia" w:eastAsiaTheme="minorEastAsia" w:hAnsiTheme="minorEastAsia"/>
          <w:bCs/>
          <w:sz w:val="24"/>
          <w:szCs w:val="24"/>
        </w:rPr>
        <w:t>T_BAS_OPERATELOGBK,T_BAS_OPERATELOGBK_S</w:t>
      </w:r>
      <w:r>
        <w:rPr>
          <w:rFonts w:asciiTheme="minorEastAsia" w:eastAsiaTheme="minorEastAsia" w:hAnsiTheme="minorEastAsia" w:hint="eastAsia"/>
          <w:bCs/>
          <w:sz w:val="24"/>
          <w:szCs w:val="24"/>
        </w:rPr>
        <w:t>这</w:t>
      </w:r>
      <w:r w:rsidR="00C052E9">
        <w:rPr>
          <w:rFonts w:asciiTheme="minorEastAsia" w:eastAsiaTheme="minorEastAsia" w:hAnsiTheme="minorEastAsia" w:hint="eastAsia"/>
          <w:bCs/>
          <w:sz w:val="24"/>
          <w:szCs w:val="24"/>
        </w:rPr>
        <w:t>两个</w:t>
      </w:r>
      <w:r>
        <w:rPr>
          <w:rFonts w:asciiTheme="minorEastAsia" w:eastAsiaTheme="minorEastAsia" w:hAnsiTheme="minorEastAsia" w:hint="eastAsia"/>
          <w:bCs/>
          <w:sz w:val="24"/>
          <w:szCs w:val="24"/>
        </w:rPr>
        <w:t>表不进行索引重建、</w:t>
      </w:r>
      <w:r w:rsidR="00156CD4">
        <w:rPr>
          <w:rFonts w:asciiTheme="minorEastAsia" w:eastAsiaTheme="minorEastAsia" w:hAnsiTheme="minorEastAsia" w:hint="eastAsia"/>
          <w:bCs/>
          <w:sz w:val="24"/>
          <w:szCs w:val="24"/>
        </w:rPr>
        <w:t>对碎片率大于3</w:t>
      </w:r>
      <w:r w:rsidR="00156CD4">
        <w:rPr>
          <w:rFonts w:asciiTheme="minorEastAsia" w:eastAsiaTheme="minorEastAsia" w:hAnsiTheme="minorEastAsia"/>
          <w:bCs/>
          <w:sz w:val="24"/>
          <w:szCs w:val="24"/>
        </w:rPr>
        <w:t>0%</w:t>
      </w:r>
      <w:r w:rsidR="00156CD4">
        <w:rPr>
          <w:rFonts w:asciiTheme="minorEastAsia" w:eastAsiaTheme="minorEastAsia" w:hAnsiTheme="minorEastAsia" w:hint="eastAsia"/>
          <w:bCs/>
          <w:sz w:val="24"/>
          <w:szCs w:val="24"/>
        </w:rPr>
        <w:t>的索引进行重建</w:t>
      </w:r>
      <w:r>
        <w:rPr>
          <w:rFonts w:asciiTheme="minorEastAsia" w:eastAsiaTheme="minorEastAsia" w:hAnsiTheme="minorEastAsia" w:hint="eastAsia"/>
          <w:bCs/>
          <w:sz w:val="24"/>
          <w:szCs w:val="24"/>
        </w:rPr>
        <w:t>为例介绍如何配置对应的</w:t>
      </w:r>
      <w:proofErr w:type="spellStart"/>
      <w:r>
        <w:rPr>
          <w:rFonts w:asciiTheme="majorEastAsia" w:eastAsiaTheme="majorEastAsia" w:hAnsiTheme="majorEastAsia"/>
          <w:sz w:val="24"/>
          <w:szCs w:val="24"/>
        </w:rPr>
        <w:t>SqlServer</w:t>
      </w:r>
      <w:proofErr w:type="spellEnd"/>
      <w:r>
        <w:rPr>
          <w:rFonts w:asciiTheme="majorEastAsia" w:eastAsiaTheme="majorEastAsia" w:hAnsiTheme="majorEastAsia" w:hint="eastAsia"/>
          <w:sz w:val="24"/>
          <w:szCs w:val="24"/>
        </w:rPr>
        <w:t>作业</w:t>
      </w:r>
    </w:p>
    <w:p w:rsidR="00C442C1" w:rsidRPr="000B068A" w:rsidRDefault="00C442C1" w:rsidP="00C442C1">
      <w:pPr>
        <w:rPr>
          <w:rFonts w:ascii="宋体" w:hAnsi="宋体"/>
          <w:b/>
          <w:sz w:val="24"/>
          <w:szCs w:val="24"/>
        </w:rPr>
      </w:pPr>
    </w:p>
    <w:p w:rsidR="005C30E4" w:rsidRPr="002779B6" w:rsidRDefault="00BA180A" w:rsidP="002779B6">
      <w:pPr>
        <w:pStyle w:val="4"/>
        <w:rPr>
          <w:sz w:val="24"/>
          <w:szCs w:val="24"/>
        </w:rPr>
      </w:pPr>
      <w:r w:rsidRPr="002779B6">
        <w:rPr>
          <w:rFonts w:hint="eastAsia"/>
          <w:sz w:val="24"/>
          <w:szCs w:val="24"/>
        </w:rPr>
        <w:t>配置第一个作业：</w:t>
      </w:r>
      <w:r w:rsidR="006313D2" w:rsidRPr="002779B6">
        <w:rPr>
          <w:rFonts w:hint="eastAsia"/>
          <w:sz w:val="24"/>
          <w:szCs w:val="24"/>
        </w:rPr>
        <w:t>碎片率高的</w:t>
      </w:r>
      <w:r w:rsidR="00C442C1" w:rsidRPr="002779B6">
        <w:rPr>
          <w:rFonts w:hint="eastAsia"/>
          <w:sz w:val="24"/>
          <w:szCs w:val="24"/>
        </w:rPr>
        <w:t>索引重建优化作业</w:t>
      </w:r>
    </w:p>
    <w:p w:rsidR="005C30E4" w:rsidRDefault="000B068A" w:rsidP="00C40F3E">
      <w:r>
        <w:rPr>
          <w:noProof/>
        </w:rPr>
        <w:drawing>
          <wp:inline distT="0" distB="0" distL="0" distR="0" wp14:anchorId="0730EED3" wp14:editId="02E5F3CE">
            <wp:extent cx="5580380" cy="4851400"/>
            <wp:effectExtent l="0" t="0" r="127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0380" cy="4851400"/>
                    </a:xfrm>
                    <a:prstGeom prst="rect">
                      <a:avLst/>
                    </a:prstGeom>
                  </pic:spPr>
                </pic:pic>
              </a:graphicData>
            </a:graphic>
          </wp:inline>
        </w:drawing>
      </w:r>
    </w:p>
    <w:p w:rsidR="005C30E4" w:rsidRDefault="005C30E4" w:rsidP="00C40F3E"/>
    <w:p w:rsidR="005C30E4" w:rsidRPr="00F36428" w:rsidRDefault="0088730B" w:rsidP="00C40F3E">
      <w:r>
        <w:rPr>
          <w:noProof/>
        </w:rPr>
        <w:lastRenderedPageBreak/>
        <w:drawing>
          <wp:inline distT="0" distB="0" distL="0" distR="0" wp14:anchorId="0D5B0904" wp14:editId="67E9E44A">
            <wp:extent cx="5580380" cy="4851400"/>
            <wp:effectExtent l="0" t="0" r="127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0380" cy="4851400"/>
                    </a:xfrm>
                    <a:prstGeom prst="rect">
                      <a:avLst/>
                    </a:prstGeom>
                  </pic:spPr>
                </pic:pic>
              </a:graphicData>
            </a:graphic>
          </wp:inline>
        </w:drawing>
      </w:r>
    </w:p>
    <w:p w:rsidR="005C30E4" w:rsidRDefault="000B068A" w:rsidP="00C40F3E">
      <w:r>
        <w:object w:dxaOrig="1539" w:dyaOrig="1118">
          <v:shape id="_x0000_i1029" type="#_x0000_t75" style="width:77.15pt;height:56.15pt" o:ole="">
            <v:imagedata r:id="rId43" o:title=""/>
          </v:shape>
          <o:OLEObject Type="Embed" ProgID="Package" ShapeID="_x0000_i1029" DrawAspect="Icon" ObjectID="_1789222842" r:id="rId44"/>
        </w:object>
      </w:r>
    </w:p>
    <w:p w:rsidR="005C30E4" w:rsidRDefault="007348EE" w:rsidP="00C40F3E">
      <w:r>
        <w:rPr>
          <w:noProof/>
        </w:rPr>
        <w:lastRenderedPageBreak/>
        <w:drawing>
          <wp:inline distT="0" distB="0" distL="0" distR="0" wp14:anchorId="2DCA27E7" wp14:editId="57D5FA25">
            <wp:extent cx="5580380" cy="470535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0380" cy="4705350"/>
                    </a:xfrm>
                    <a:prstGeom prst="rect">
                      <a:avLst/>
                    </a:prstGeom>
                  </pic:spPr>
                </pic:pic>
              </a:graphicData>
            </a:graphic>
          </wp:inline>
        </w:drawing>
      </w:r>
    </w:p>
    <w:p w:rsidR="005C30E4" w:rsidRDefault="00AE5B0A" w:rsidP="00C40F3E">
      <w:r>
        <w:rPr>
          <w:noProof/>
        </w:rPr>
        <w:drawing>
          <wp:inline distT="0" distB="0" distL="0" distR="0" wp14:anchorId="63DD629C" wp14:editId="43D6CF49">
            <wp:extent cx="5580380" cy="3022600"/>
            <wp:effectExtent l="0" t="0" r="127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0380" cy="3022600"/>
                    </a:xfrm>
                    <a:prstGeom prst="rect">
                      <a:avLst/>
                    </a:prstGeom>
                  </pic:spPr>
                </pic:pic>
              </a:graphicData>
            </a:graphic>
          </wp:inline>
        </w:drawing>
      </w:r>
    </w:p>
    <w:p w:rsidR="00874126" w:rsidRDefault="00874126" w:rsidP="00387F49">
      <w:pPr>
        <w:rPr>
          <w:rFonts w:ascii="宋体" w:hAnsi="宋体"/>
          <w:b/>
          <w:sz w:val="24"/>
          <w:szCs w:val="24"/>
        </w:rPr>
      </w:pPr>
    </w:p>
    <w:p w:rsidR="00387F49" w:rsidRPr="00282A52" w:rsidRDefault="00187F33" w:rsidP="00282A52">
      <w:pPr>
        <w:pStyle w:val="4"/>
        <w:rPr>
          <w:sz w:val="24"/>
          <w:szCs w:val="24"/>
        </w:rPr>
      </w:pPr>
      <w:r w:rsidRPr="00282A52">
        <w:rPr>
          <w:rFonts w:hint="eastAsia"/>
          <w:sz w:val="24"/>
          <w:szCs w:val="24"/>
        </w:rPr>
        <w:lastRenderedPageBreak/>
        <w:t>配置第二个作业：碎片率高的</w:t>
      </w:r>
      <w:r w:rsidR="00387F49" w:rsidRPr="00282A52">
        <w:rPr>
          <w:rFonts w:hint="eastAsia"/>
          <w:sz w:val="24"/>
          <w:szCs w:val="24"/>
        </w:rPr>
        <w:t>索引重建监控作业</w:t>
      </w:r>
    </w:p>
    <w:p w:rsidR="007800EA" w:rsidRPr="00387F49" w:rsidRDefault="00221617" w:rsidP="00C40F3E">
      <w:r>
        <w:rPr>
          <w:noProof/>
        </w:rPr>
        <w:drawing>
          <wp:inline distT="0" distB="0" distL="0" distR="0" wp14:anchorId="51CDC575" wp14:editId="4F76C94C">
            <wp:extent cx="5580380" cy="4851400"/>
            <wp:effectExtent l="0" t="0" r="127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0380" cy="4851400"/>
                    </a:xfrm>
                    <a:prstGeom prst="rect">
                      <a:avLst/>
                    </a:prstGeom>
                  </pic:spPr>
                </pic:pic>
              </a:graphicData>
            </a:graphic>
          </wp:inline>
        </w:drawing>
      </w:r>
    </w:p>
    <w:p w:rsidR="00244611" w:rsidRDefault="00625877" w:rsidP="008E19A6">
      <w:r>
        <w:rPr>
          <w:noProof/>
        </w:rPr>
        <w:lastRenderedPageBreak/>
        <w:drawing>
          <wp:inline distT="0" distB="0" distL="0" distR="0" wp14:anchorId="74AE03F3" wp14:editId="66448570">
            <wp:extent cx="5580380" cy="4851400"/>
            <wp:effectExtent l="0" t="0" r="127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0380" cy="4851400"/>
                    </a:xfrm>
                    <a:prstGeom prst="rect">
                      <a:avLst/>
                    </a:prstGeom>
                  </pic:spPr>
                </pic:pic>
              </a:graphicData>
            </a:graphic>
          </wp:inline>
        </w:drawing>
      </w:r>
    </w:p>
    <w:p w:rsidR="00221617" w:rsidRDefault="00221617" w:rsidP="008E19A6">
      <w:r>
        <w:object w:dxaOrig="1539" w:dyaOrig="1118">
          <v:shape id="_x0000_i1030" type="#_x0000_t75" style="width:77.15pt;height:56.15pt" o:ole="">
            <v:imagedata r:id="rId49" o:title=""/>
          </v:shape>
          <o:OLEObject Type="Embed" ProgID="Package" ShapeID="_x0000_i1030" DrawAspect="Icon" ObjectID="_1789222843" r:id="rId50"/>
        </w:object>
      </w:r>
    </w:p>
    <w:p w:rsidR="00EE6504" w:rsidRDefault="00EE6504" w:rsidP="008E19A6">
      <w:r>
        <w:rPr>
          <w:noProof/>
        </w:rPr>
        <w:lastRenderedPageBreak/>
        <w:drawing>
          <wp:inline distT="0" distB="0" distL="0" distR="0" wp14:anchorId="6113A8A8" wp14:editId="1DF171D4">
            <wp:extent cx="5580380" cy="470535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80380" cy="4705350"/>
                    </a:xfrm>
                    <a:prstGeom prst="rect">
                      <a:avLst/>
                    </a:prstGeom>
                  </pic:spPr>
                </pic:pic>
              </a:graphicData>
            </a:graphic>
          </wp:inline>
        </w:drawing>
      </w:r>
    </w:p>
    <w:p w:rsidR="00840F33" w:rsidRDefault="00840F33" w:rsidP="00840F33">
      <w:pPr>
        <w:rPr>
          <w:sz w:val="24"/>
          <w:szCs w:val="24"/>
        </w:rPr>
      </w:pPr>
      <w:r>
        <w:rPr>
          <w:rFonts w:hint="eastAsia"/>
          <w:sz w:val="24"/>
          <w:szCs w:val="24"/>
        </w:rPr>
        <w:t>索引重建作业的执行时间是凌晨</w:t>
      </w:r>
      <w:r w:rsidR="00CF1324">
        <w:rPr>
          <w:sz w:val="24"/>
          <w:szCs w:val="24"/>
        </w:rPr>
        <w:t>0</w:t>
      </w:r>
      <w:r>
        <w:rPr>
          <w:rFonts w:hint="eastAsia"/>
          <w:sz w:val="24"/>
          <w:szCs w:val="24"/>
        </w:rPr>
        <w:t>点</w:t>
      </w:r>
      <w:r>
        <w:rPr>
          <w:rFonts w:hint="eastAsia"/>
          <w:sz w:val="24"/>
          <w:szCs w:val="24"/>
        </w:rPr>
        <w:t>,</w:t>
      </w:r>
      <w:r>
        <w:rPr>
          <w:rFonts w:hint="eastAsia"/>
          <w:sz w:val="24"/>
          <w:szCs w:val="24"/>
        </w:rPr>
        <w:t>脚本默认控制最长执行时间为</w:t>
      </w:r>
      <w:r w:rsidR="00CF1324">
        <w:rPr>
          <w:sz w:val="24"/>
          <w:szCs w:val="24"/>
        </w:rPr>
        <w:t>1</w:t>
      </w:r>
      <w:r>
        <w:rPr>
          <w:rFonts w:hint="eastAsia"/>
          <w:sz w:val="24"/>
          <w:szCs w:val="24"/>
        </w:rPr>
        <w:t>个小时，将索引重建监控作业的执行时间设置</w:t>
      </w:r>
      <w:r w:rsidR="00CF1324">
        <w:rPr>
          <w:sz w:val="24"/>
          <w:szCs w:val="24"/>
        </w:rPr>
        <w:t>1</w:t>
      </w:r>
      <w:r>
        <w:rPr>
          <w:rFonts w:hint="eastAsia"/>
          <w:sz w:val="24"/>
          <w:szCs w:val="24"/>
        </w:rPr>
        <w:t>点</w:t>
      </w:r>
      <w:r>
        <w:rPr>
          <w:rFonts w:hint="eastAsia"/>
          <w:sz w:val="24"/>
          <w:szCs w:val="24"/>
        </w:rPr>
        <w:t>1</w:t>
      </w:r>
      <w:r>
        <w:rPr>
          <w:sz w:val="24"/>
          <w:szCs w:val="24"/>
        </w:rPr>
        <w:t>0</w:t>
      </w:r>
      <w:r>
        <w:rPr>
          <w:rFonts w:hint="eastAsia"/>
          <w:sz w:val="24"/>
          <w:szCs w:val="24"/>
        </w:rPr>
        <w:t>分，如果此时索引重建作业仍在执行说明可能出现了阻塞，监控脚本就会</w:t>
      </w:r>
      <w:r>
        <w:rPr>
          <w:rFonts w:hint="eastAsia"/>
          <w:sz w:val="24"/>
          <w:szCs w:val="24"/>
        </w:rPr>
        <w:t>kill</w:t>
      </w:r>
      <w:r>
        <w:rPr>
          <w:rFonts w:hint="eastAsia"/>
          <w:sz w:val="24"/>
          <w:szCs w:val="24"/>
        </w:rPr>
        <w:t>重建索引作业对应的会话。</w:t>
      </w:r>
    </w:p>
    <w:p w:rsidR="00840F33" w:rsidRPr="00840F33" w:rsidRDefault="00840F33" w:rsidP="008E19A6"/>
    <w:p w:rsidR="00311145" w:rsidRDefault="005D6B01" w:rsidP="008E19A6">
      <w:r>
        <w:rPr>
          <w:noProof/>
        </w:rPr>
        <w:drawing>
          <wp:inline distT="0" distB="0" distL="0" distR="0" wp14:anchorId="588CF6C0" wp14:editId="5F3DC177">
            <wp:extent cx="5580380" cy="3022600"/>
            <wp:effectExtent l="0" t="0" r="127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80380" cy="3022600"/>
                    </a:xfrm>
                    <a:prstGeom prst="rect">
                      <a:avLst/>
                    </a:prstGeom>
                  </pic:spPr>
                </pic:pic>
              </a:graphicData>
            </a:graphic>
          </wp:inline>
        </w:drawing>
      </w:r>
    </w:p>
    <w:p w:rsidR="00101FB2" w:rsidRPr="00C40F3E" w:rsidRDefault="00101FB2" w:rsidP="008E19A6">
      <w:r>
        <w:rPr>
          <w:rFonts w:hint="eastAsia"/>
          <w:sz w:val="24"/>
          <w:szCs w:val="24"/>
        </w:rPr>
        <w:t>至此就完成了</w:t>
      </w:r>
      <w:r w:rsidR="008338D6" w:rsidRPr="00A07B53">
        <w:rPr>
          <w:rFonts w:hint="eastAsia"/>
          <w:b/>
          <w:sz w:val="24"/>
          <w:szCs w:val="24"/>
        </w:rPr>
        <w:t>碎片率高的</w:t>
      </w:r>
      <w:r w:rsidRPr="00A07B53">
        <w:rPr>
          <w:rFonts w:hint="eastAsia"/>
          <w:b/>
          <w:sz w:val="24"/>
          <w:szCs w:val="24"/>
        </w:rPr>
        <w:t>索引重建作业</w:t>
      </w:r>
      <w:r>
        <w:rPr>
          <w:rFonts w:hint="eastAsia"/>
          <w:sz w:val="24"/>
          <w:szCs w:val="24"/>
        </w:rPr>
        <w:t>和</w:t>
      </w:r>
      <w:r w:rsidR="00FD413D" w:rsidRPr="00A07B53">
        <w:rPr>
          <w:rFonts w:hint="eastAsia"/>
          <w:b/>
          <w:sz w:val="24"/>
          <w:szCs w:val="24"/>
        </w:rPr>
        <w:t>碎片率高</w:t>
      </w:r>
      <w:r w:rsidR="00FD413D">
        <w:rPr>
          <w:rFonts w:hint="eastAsia"/>
          <w:b/>
          <w:sz w:val="24"/>
          <w:szCs w:val="24"/>
        </w:rPr>
        <w:t>的</w:t>
      </w:r>
      <w:r w:rsidRPr="00A07B53">
        <w:rPr>
          <w:rFonts w:hint="eastAsia"/>
          <w:b/>
          <w:sz w:val="24"/>
          <w:szCs w:val="24"/>
        </w:rPr>
        <w:t>索引重建监控作业</w:t>
      </w:r>
      <w:r>
        <w:rPr>
          <w:rFonts w:hint="eastAsia"/>
          <w:sz w:val="24"/>
          <w:szCs w:val="24"/>
        </w:rPr>
        <w:t>的配置。</w:t>
      </w:r>
    </w:p>
    <w:p w:rsidR="00746CD8" w:rsidRPr="00E11A86" w:rsidRDefault="00E14E36" w:rsidP="00E11A86">
      <w:pPr>
        <w:pStyle w:val="3"/>
        <w:rPr>
          <w:rFonts w:asciiTheme="majorEastAsia" w:eastAsiaTheme="majorEastAsia" w:hAnsiTheme="majorEastAsia"/>
          <w:sz w:val="24"/>
          <w:szCs w:val="24"/>
        </w:rPr>
      </w:pPr>
      <w:bookmarkStart w:id="25" w:name="_Toc176368513"/>
      <w:r>
        <w:rPr>
          <w:rFonts w:asciiTheme="majorEastAsia" w:eastAsiaTheme="majorEastAsia" w:hAnsiTheme="majorEastAsia"/>
          <w:sz w:val="24"/>
          <w:szCs w:val="24"/>
        </w:rPr>
        <w:lastRenderedPageBreak/>
        <w:t>4</w:t>
      </w:r>
      <w:r w:rsidR="00646F5D">
        <w:rPr>
          <w:rFonts w:asciiTheme="majorEastAsia" w:eastAsiaTheme="majorEastAsia" w:hAnsiTheme="majorEastAsia" w:hint="eastAsia"/>
          <w:sz w:val="24"/>
          <w:szCs w:val="24"/>
        </w:rPr>
        <w:t>)</w:t>
      </w:r>
      <w:r w:rsidR="00B55A73" w:rsidRPr="00E11A86">
        <w:rPr>
          <w:rFonts w:asciiTheme="majorEastAsia" w:eastAsiaTheme="majorEastAsia" w:hAnsiTheme="majorEastAsia" w:hint="eastAsia"/>
          <w:sz w:val="24"/>
          <w:szCs w:val="24"/>
        </w:rPr>
        <w:t>部分业务</w:t>
      </w:r>
      <w:r w:rsidR="00C50817" w:rsidRPr="00E11A86">
        <w:rPr>
          <w:rFonts w:asciiTheme="majorEastAsia" w:eastAsiaTheme="majorEastAsia" w:hAnsiTheme="majorEastAsia" w:hint="eastAsia"/>
          <w:sz w:val="24"/>
          <w:szCs w:val="24"/>
        </w:rPr>
        <w:t>表</w:t>
      </w:r>
      <w:r w:rsidR="00B55A73" w:rsidRPr="00E11A86">
        <w:rPr>
          <w:rFonts w:asciiTheme="majorEastAsia" w:eastAsiaTheme="majorEastAsia" w:hAnsiTheme="majorEastAsia" w:hint="eastAsia"/>
          <w:sz w:val="24"/>
          <w:szCs w:val="24"/>
        </w:rPr>
        <w:t>索引</w:t>
      </w:r>
      <w:r w:rsidR="002A0A76">
        <w:rPr>
          <w:rFonts w:asciiTheme="majorEastAsia" w:eastAsiaTheme="majorEastAsia" w:hAnsiTheme="majorEastAsia" w:hint="eastAsia"/>
          <w:sz w:val="24"/>
          <w:szCs w:val="24"/>
        </w:rPr>
        <w:t>重建</w:t>
      </w:r>
      <w:r w:rsidR="00B55A73" w:rsidRPr="00E11A86">
        <w:rPr>
          <w:rFonts w:asciiTheme="majorEastAsia" w:eastAsiaTheme="majorEastAsia" w:hAnsiTheme="majorEastAsia" w:hint="eastAsia"/>
          <w:sz w:val="24"/>
          <w:szCs w:val="24"/>
        </w:rPr>
        <w:t>操作</w:t>
      </w:r>
      <w:bookmarkEnd w:id="25"/>
    </w:p>
    <w:p w:rsidR="00E7539A" w:rsidRPr="00A426B4" w:rsidRDefault="00A401B7" w:rsidP="00A401B7">
      <w:pPr>
        <w:rPr>
          <w:rFonts w:asciiTheme="minorEastAsia" w:eastAsiaTheme="minorEastAsia" w:hAnsiTheme="minorEastAsia"/>
          <w:bCs/>
          <w:sz w:val="24"/>
          <w:szCs w:val="24"/>
        </w:rPr>
      </w:pPr>
      <w:r>
        <w:rPr>
          <w:rFonts w:asciiTheme="minorEastAsia" w:eastAsiaTheme="minorEastAsia" w:hAnsiTheme="minorEastAsia" w:hint="eastAsia"/>
          <w:bCs/>
          <w:sz w:val="24"/>
          <w:szCs w:val="24"/>
        </w:rPr>
        <w:t>以</w:t>
      </w:r>
      <w:r w:rsidRPr="00446E4E">
        <w:rPr>
          <w:rFonts w:asciiTheme="minorEastAsia" w:eastAsiaTheme="minorEastAsia" w:hAnsiTheme="minorEastAsia" w:hint="eastAsia"/>
          <w:bCs/>
          <w:sz w:val="24"/>
          <w:szCs w:val="24"/>
        </w:rPr>
        <w:t>每</w:t>
      </w:r>
      <w:r>
        <w:rPr>
          <w:rFonts w:asciiTheme="minorEastAsia" w:eastAsiaTheme="minorEastAsia" w:hAnsiTheme="minorEastAsia" w:hint="eastAsia"/>
          <w:bCs/>
          <w:sz w:val="24"/>
          <w:szCs w:val="24"/>
        </w:rPr>
        <w:t>天凌晨</w:t>
      </w:r>
      <w:r>
        <w:rPr>
          <w:rFonts w:asciiTheme="minorEastAsia" w:eastAsiaTheme="minorEastAsia" w:hAnsiTheme="minorEastAsia"/>
          <w:bCs/>
          <w:sz w:val="24"/>
          <w:szCs w:val="24"/>
        </w:rPr>
        <w:t>0</w:t>
      </w:r>
      <w:r>
        <w:rPr>
          <w:rFonts w:asciiTheme="minorEastAsia" w:eastAsiaTheme="minorEastAsia" w:hAnsiTheme="minorEastAsia" w:hint="eastAsia"/>
          <w:bCs/>
          <w:sz w:val="24"/>
          <w:szCs w:val="24"/>
        </w:rPr>
        <w:t>点执行（</w:t>
      </w:r>
      <w:r w:rsidRPr="00C052E9">
        <w:rPr>
          <w:rFonts w:asciiTheme="minorEastAsia" w:eastAsiaTheme="minorEastAsia" w:hAnsiTheme="minorEastAsia" w:hint="eastAsia"/>
          <w:b/>
          <w:bCs/>
          <w:color w:val="FF0000"/>
          <w:sz w:val="24"/>
          <w:szCs w:val="24"/>
        </w:rPr>
        <w:t>如果已经配置了全库索引重建作业，注意与全库索引重建作业的执行时间错开</w:t>
      </w:r>
      <w:r>
        <w:rPr>
          <w:rFonts w:asciiTheme="minorEastAsia" w:eastAsiaTheme="minorEastAsia" w:hAnsiTheme="minorEastAsia" w:hint="eastAsia"/>
          <w:bCs/>
          <w:sz w:val="24"/>
          <w:szCs w:val="24"/>
        </w:rPr>
        <w:t>）、对</w:t>
      </w:r>
      <w:r w:rsidR="00E7539A">
        <w:rPr>
          <w:rFonts w:asciiTheme="minorEastAsia" w:eastAsiaTheme="minorEastAsia" w:hAnsiTheme="minorEastAsia" w:hint="eastAsia"/>
          <w:bCs/>
          <w:sz w:val="24"/>
          <w:szCs w:val="24"/>
        </w:rPr>
        <w:t>指定表</w:t>
      </w:r>
      <w:r w:rsidR="00B2082C" w:rsidRPr="00B2082C">
        <w:rPr>
          <w:rFonts w:asciiTheme="minorEastAsia" w:eastAsiaTheme="minorEastAsia" w:hAnsiTheme="minorEastAsia"/>
          <w:bCs/>
          <w:sz w:val="24"/>
          <w:szCs w:val="24"/>
        </w:rPr>
        <w:t>T_META_OBJECTTYPE</w:t>
      </w:r>
      <w:r w:rsidR="00B2082C">
        <w:rPr>
          <w:rFonts w:asciiTheme="minorEastAsia" w:eastAsiaTheme="minorEastAsia" w:hAnsiTheme="minorEastAsia" w:hint="eastAsia"/>
          <w:bCs/>
          <w:sz w:val="24"/>
          <w:szCs w:val="24"/>
        </w:rPr>
        <w:t>、</w:t>
      </w:r>
      <w:r w:rsidR="00B2082C" w:rsidRPr="00B2082C">
        <w:rPr>
          <w:rFonts w:asciiTheme="minorEastAsia" w:eastAsiaTheme="minorEastAsia" w:hAnsiTheme="minorEastAsia"/>
          <w:bCs/>
          <w:sz w:val="24"/>
          <w:szCs w:val="24"/>
        </w:rPr>
        <w:t>T_META_CONVERTRULE</w:t>
      </w:r>
      <w:r w:rsidR="00B2082C">
        <w:rPr>
          <w:rFonts w:asciiTheme="minorEastAsia" w:eastAsiaTheme="minorEastAsia" w:hAnsiTheme="minorEastAsia" w:hint="eastAsia"/>
          <w:bCs/>
          <w:sz w:val="24"/>
          <w:szCs w:val="24"/>
        </w:rPr>
        <w:t>、</w:t>
      </w:r>
      <w:r w:rsidR="00B2082C" w:rsidRPr="00B2082C">
        <w:rPr>
          <w:rFonts w:asciiTheme="minorEastAsia" w:eastAsiaTheme="minorEastAsia" w:hAnsiTheme="minorEastAsia"/>
          <w:bCs/>
          <w:sz w:val="24"/>
          <w:szCs w:val="24"/>
        </w:rPr>
        <w:t>T_SEC_FUNCPERMISSIONENTRY</w:t>
      </w:r>
      <w:r w:rsidR="00B2082C">
        <w:rPr>
          <w:rFonts w:asciiTheme="minorEastAsia" w:eastAsiaTheme="minorEastAsia" w:hAnsiTheme="minorEastAsia" w:hint="eastAsia"/>
          <w:bCs/>
          <w:sz w:val="24"/>
          <w:szCs w:val="24"/>
        </w:rPr>
        <w:t>、</w:t>
      </w:r>
      <w:r w:rsidR="00B2082C" w:rsidRPr="00B2082C">
        <w:rPr>
          <w:rFonts w:asciiTheme="minorEastAsia" w:eastAsiaTheme="minorEastAsia" w:hAnsiTheme="minorEastAsia"/>
          <w:bCs/>
          <w:sz w:val="24"/>
          <w:szCs w:val="24"/>
        </w:rPr>
        <w:t>T_BAS_NETWORKCTRLMUTEX</w:t>
      </w:r>
      <w:r w:rsidR="00B2082C">
        <w:rPr>
          <w:rFonts w:asciiTheme="minorEastAsia" w:eastAsiaTheme="minorEastAsia" w:hAnsiTheme="minorEastAsia" w:hint="eastAsia"/>
          <w:bCs/>
          <w:sz w:val="24"/>
          <w:szCs w:val="24"/>
        </w:rPr>
        <w:t>、</w:t>
      </w:r>
      <w:r w:rsidR="00B2082C" w:rsidRPr="00B2082C">
        <w:rPr>
          <w:rFonts w:asciiTheme="minorEastAsia" w:eastAsiaTheme="minorEastAsia" w:hAnsiTheme="minorEastAsia"/>
          <w:bCs/>
          <w:sz w:val="24"/>
          <w:szCs w:val="24"/>
        </w:rPr>
        <w:t>T_BOS_INSTALLEDITEM</w:t>
      </w:r>
      <w:r>
        <w:rPr>
          <w:rFonts w:asciiTheme="minorEastAsia" w:eastAsiaTheme="minorEastAsia" w:hAnsiTheme="minorEastAsia" w:hint="eastAsia"/>
          <w:bCs/>
          <w:sz w:val="24"/>
          <w:szCs w:val="24"/>
        </w:rPr>
        <w:t>的索引进行重建为例介绍如何配置对应的</w:t>
      </w:r>
      <w:proofErr w:type="spellStart"/>
      <w:r>
        <w:rPr>
          <w:rFonts w:asciiTheme="majorEastAsia" w:eastAsiaTheme="majorEastAsia" w:hAnsiTheme="majorEastAsia"/>
          <w:sz w:val="24"/>
          <w:szCs w:val="24"/>
        </w:rPr>
        <w:t>SqlServer</w:t>
      </w:r>
      <w:proofErr w:type="spellEnd"/>
      <w:r>
        <w:rPr>
          <w:rFonts w:asciiTheme="majorEastAsia" w:eastAsiaTheme="majorEastAsia" w:hAnsiTheme="majorEastAsia" w:hint="eastAsia"/>
          <w:sz w:val="24"/>
          <w:szCs w:val="24"/>
        </w:rPr>
        <w:t>作业</w:t>
      </w:r>
    </w:p>
    <w:p w:rsidR="00E7539A" w:rsidRPr="00C052E9" w:rsidRDefault="00E7539A" w:rsidP="00A401B7">
      <w:pPr>
        <w:rPr>
          <w:color w:val="FF0000"/>
        </w:rPr>
      </w:pPr>
      <w:r w:rsidRPr="00C052E9">
        <w:rPr>
          <w:rFonts w:asciiTheme="majorEastAsia" w:eastAsiaTheme="majorEastAsia" w:hAnsiTheme="majorEastAsia" w:hint="eastAsia"/>
          <w:b/>
          <w:color w:val="FF0000"/>
          <w:sz w:val="24"/>
          <w:szCs w:val="24"/>
        </w:rPr>
        <w:t>部分业务表索引</w:t>
      </w:r>
      <w:r w:rsidR="004D09D5" w:rsidRPr="00C052E9">
        <w:rPr>
          <w:rFonts w:asciiTheme="majorEastAsia" w:eastAsiaTheme="majorEastAsia" w:hAnsiTheme="majorEastAsia" w:hint="eastAsia"/>
          <w:b/>
          <w:color w:val="FF0000"/>
          <w:sz w:val="24"/>
          <w:szCs w:val="24"/>
        </w:rPr>
        <w:t>重建</w:t>
      </w:r>
      <w:r w:rsidRPr="00C052E9">
        <w:rPr>
          <w:rFonts w:asciiTheme="majorEastAsia" w:eastAsiaTheme="majorEastAsia" w:hAnsiTheme="majorEastAsia" w:hint="eastAsia"/>
          <w:b/>
          <w:color w:val="FF0000"/>
          <w:sz w:val="24"/>
          <w:szCs w:val="24"/>
        </w:rPr>
        <w:t>作业</w:t>
      </w:r>
      <w:r w:rsidRPr="00C052E9">
        <w:rPr>
          <w:rFonts w:asciiTheme="majorEastAsia" w:eastAsiaTheme="majorEastAsia" w:hAnsiTheme="majorEastAsia" w:hint="eastAsia"/>
          <w:color w:val="FF0000"/>
          <w:sz w:val="24"/>
          <w:szCs w:val="24"/>
        </w:rPr>
        <w:t>和</w:t>
      </w:r>
      <w:r w:rsidRPr="00C052E9">
        <w:rPr>
          <w:rFonts w:asciiTheme="majorEastAsia" w:eastAsiaTheme="majorEastAsia" w:hAnsiTheme="majorEastAsia" w:hint="eastAsia"/>
          <w:b/>
          <w:color w:val="FF0000"/>
          <w:sz w:val="24"/>
          <w:szCs w:val="24"/>
        </w:rPr>
        <w:t>部分碎片率高的表索引重建作业</w:t>
      </w:r>
      <w:r w:rsidR="005313E3" w:rsidRPr="00C052E9">
        <w:rPr>
          <w:rFonts w:asciiTheme="majorEastAsia" w:eastAsiaTheme="majorEastAsia" w:hAnsiTheme="majorEastAsia" w:hint="eastAsia"/>
          <w:b/>
          <w:color w:val="FF0000"/>
          <w:sz w:val="24"/>
          <w:szCs w:val="24"/>
        </w:rPr>
        <w:t>根据实际情况配置其一即可，无需同时配置。</w:t>
      </w:r>
    </w:p>
    <w:p w:rsidR="00A401B7" w:rsidRDefault="00A401B7" w:rsidP="00A401B7">
      <w:pPr>
        <w:rPr>
          <w:rFonts w:ascii="宋体" w:hAnsi="宋体"/>
          <w:b/>
          <w:sz w:val="24"/>
          <w:szCs w:val="24"/>
        </w:rPr>
      </w:pPr>
    </w:p>
    <w:p w:rsidR="00AF6D62" w:rsidRPr="00D3255E" w:rsidRDefault="003A3E65" w:rsidP="00D3255E">
      <w:pPr>
        <w:pStyle w:val="4"/>
        <w:rPr>
          <w:sz w:val="24"/>
          <w:szCs w:val="24"/>
        </w:rPr>
      </w:pPr>
      <w:r w:rsidRPr="00D3255E">
        <w:rPr>
          <w:rFonts w:hint="eastAsia"/>
          <w:sz w:val="24"/>
          <w:szCs w:val="24"/>
        </w:rPr>
        <w:t>配置第一个作业：部分业务表</w:t>
      </w:r>
      <w:r w:rsidR="00A401B7" w:rsidRPr="00D3255E">
        <w:rPr>
          <w:rFonts w:hint="eastAsia"/>
          <w:sz w:val="24"/>
          <w:szCs w:val="24"/>
        </w:rPr>
        <w:t>索引重建</w:t>
      </w:r>
      <w:r w:rsidR="00F30DDB" w:rsidRPr="00D3255E">
        <w:rPr>
          <w:rFonts w:hint="eastAsia"/>
          <w:sz w:val="24"/>
          <w:szCs w:val="24"/>
        </w:rPr>
        <w:t>优化</w:t>
      </w:r>
      <w:r w:rsidR="00A401B7" w:rsidRPr="00D3255E">
        <w:rPr>
          <w:rFonts w:hint="eastAsia"/>
          <w:sz w:val="24"/>
          <w:szCs w:val="24"/>
        </w:rPr>
        <w:t>作业</w:t>
      </w:r>
    </w:p>
    <w:p w:rsidR="00AF6D62" w:rsidRPr="00C50817" w:rsidRDefault="00FF4041" w:rsidP="00C50817">
      <w:pPr>
        <w:rPr>
          <w:rFonts w:asciiTheme="minorEastAsia" w:eastAsiaTheme="minorEastAsia" w:hAnsiTheme="minorEastAsia"/>
          <w:sz w:val="15"/>
          <w:szCs w:val="15"/>
        </w:rPr>
      </w:pPr>
      <w:r>
        <w:rPr>
          <w:noProof/>
        </w:rPr>
        <w:drawing>
          <wp:inline distT="0" distB="0" distL="0" distR="0" wp14:anchorId="6C4E1194" wp14:editId="399F2F50">
            <wp:extent cx="5580380" cy="4851400"/>
            <wp:effectExtent l="0" t="0" r="127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80380" cy="4851400"/>
                    </a:xfrm>
                    <a:prstGeom prst="rect">
                      <a:avLst/>
                    </a:prstGeom>
                  </pic:spPr>
                </pic:pic>
              </a:graphicData>
            </a:graphic>
          </wp:inline>
        </w:drawing>
      </w:r>
    </w:p>
    <w:p w:rsidR="00795F26" w:rsidRPr="00795F26" w:rsidRDefault="00795F26" w:rsidP="00795F26"/>
    <w:p w:rsidR="005F32E5" w:rsidRDefault="00772C16" w:rsidP="00D470F6">
      <w:r>
        <w:rPr>
          <w:noProof/>
        </w:rPr>
        <w:lastRenderedPageBreak/>
        <w:drawing>
          <wp:inline distT="0" distB="0" distL="0" distR="0" wp14:anchorId="1D680D9C" wp14:editId="2D887188">
            <wp:extent cx="5580380" cy="4098925"/>
            <wp:effectExtent l="0" t="0" r="12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0380" cy="4098925"/>
                    </a:xfrm>
                    <a:prstGeom prst="rect">
                      <a:avLst/>
                    </a:prstGeom>
                  </pic:spPr>
                </pic:pic>
              </a:graphicData>
            </a:graphic>
          </wp:inline>
        </w:drawing>
      </w:r>
    </w:p>
    <w:p w:rsidR="00673CA4" w:rsidRDefault="00673CA4" w:rsidP="00D470F6">
      <w:r>
        <w:object w:dxaOrig="1539" w:dyaOrig="1118">
          <v:shape id="_x0000_i1031" type="#_x0000_t75" style="width:77.15pt;height:56.15pt" o:ole="">
            <v:imagedata r:id="rId55" o:title=""/>
          </v:shape>
          <o:OLEObject Type="Embed" ProgID="Package" ShapeID="_x0000_i1031" DrawAspect="Icon" ObjectID="_1789222844" r:id="rId56"/>
        </w:object>
      </w:r>
    </w:p>
    <w:p w:rsidR="00E12063" w:rsidRDefault="00E12063" w:rsidP="00D470F6">
      <w:r>
        <w:rPr>
          <w:noProof/>
        </w:rPr>
        <w:lastRenderedPageBreak/>
        <w:drawing>
          <wp:inline distT="0" distB="0" distL="0" distR="0" wp14:anchorId="6B952615" wp14:editId="13396754">
            <wp:extent cx="5580380" cy="4851400"/>
            <wp:effectExtent l="0" t="0" r="127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80380" cy="4851400"/>
                    </a:xfrm>
                    <a:prstGeom prst="rect">
                      <a:avLst/>
                    </a:prstGeom>
                  </pic:spPr>
                </pic:pic>
              </a:graphicData>
            </a:graphic>
          </wp:inline>
        </w:drawing>
      </w:r>
    </w:p>
    <w:p w:rsidR="00EC527A" w:rsidRDefault="00EC527A" w:rsidP="00D470F6">
      <w:r>
        <w:rPr>
          <w:noProof/>
        </w:rPr>
        <w:drawing>
          <wp:inline distT="0" distB="0" distL="0" distR="0" wp14:anchorId="04E267E6" wp14:editId="588DFE54">
            <wp:extent cx="5580380" cy="3026410"/>
            <wp:effectExtent l="0" t="0" r="127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80380" cy="3026410"/>
                    </a:xfrm>
                    <a:prstGeom prst="rect">
                      <a:avLst/>
                    </a:prstGeom>
                  </pic:spPr>
                </pic:pic>
              </a:graphicData>
            </a:graphic>
          </wp:inline>
        </w:drawing>
      </w:r>
    </w:p>
    <w:p w:rsidR="00D579FB" w:rsidRDefault="00D579FB" w:rsidP="00D470F6"/>
    <w:p w:rsidR="00D579FB" w:rsidRPr="00986F47" w:rsidRDefault="009F31BA" w:rsidP="00986F47">
      <w:pPr>
        <w:pStyle w:val="4"/>
        <w:rPr>
          <w:sz w:val="24"/>
          <w:szCs w:val="24"/>
        </w:rPr>
      </w:pPr>
      <w:r w:rsidRPr="00986F47">
        <w:rPr>
          <w:rFonts w:hint="eastAsia"/>
          <w:sz w:val="24"/>
          <w:szCs w:val="24"/>
        </w:rPr>
        <w:lastRenderedPageBreak/>
        <w:t>配置第二个作业：</w:t>
      </w:r>
      <w:r w:rsidR="008E222E" w:rsidRPr="00986F47">
        <w:rPr>
          <w:rFonts w:hint="eastAsia"/>
          <w:sz w:val="24"/>
          <w:szCs w:val="24"/>
        </w:rPr>
        <w:t>部分业务表</w:t>
      </w:r>
      <w:r w:rsidR="00D579FB" w:rsidRPr="00986F47">
        <w:rPr>
          <w:rFonts w:hint="eastAsia"/>
          <w:sz w:val="24"/>
          <w:szCs w:val="24"/>
        </w:rPr>
        <w:t>索引重建监控作业</w:t>
      </w:r>
    </w:p>
    <w:p w:rsidR="00D579FB" w:rsidRDefault="00D579FB" w:rsidP="00D470F6">
      <w:pPr>
        <w:rPr>
          <w:rFonts w:asciiTheme="majorEastAsia" w:eastAsiaTheme="majorEastAsia" w:hAnsiTheme="majorEastAsia"/>
          <w:sz w:val="24"/>
          <w:szCs w:val="24"/>
        </w:rPr>
      </w:pPr>
      <w:r w:rsidRPr="00C052E9">
        <w:rPr>
          <w:rFonts w:asciiTheme="majorEastAsia" w:eastAsiaTheme="majorEastAsia" w:hAnsiTheme="majorEastAsia" w:hint="eastAsia"/>
          <w:sz w:val="24"/>
          <w:szCs w:val="24"/>
        </w:rPr>
        <w:t>同碎片率高的索引</w:t>
      </w:r>
      <w:r w:rsidR="00945C6F" w:rsidRPr="00C052E9">
        <w:rPr>
          <w:rFonts w:asciiTheme="majorEastAsia" w:eastAsiaTheme="majorEastAsia" w:hAnsiTheme="majorEastAsia" w:hint="eastAsia"/>
          <w:sz w:val="24"/>
          <w:szCs w:val="24"/>
        </w:rPr>
        <w:t>重建</w:t>
      </w:r>
      <w:r w:rsidRPr="00C052E9">
        <w:rPr>
          <w:rFonts w:asciiTheme="majorEastAsia" w:eastAsiaTheme="majorEastAsia" w:hAnsiTheme="majorEastAsia" w:hint="eastAsia"/>
          <w:sz w:val="24"/>
          <w:szCs w:val="24"/>
        </w:rPr>
        <w:t>监控作业配置一致</w:t>
      </w:r>
    </w:p>
    <w:p w:rsidR="001A0DE5" w:rsidRDefault="001A0DE5" w:rsidP="00D470F6">
      <w:pPr>
        <w:rPr>
          <w:rFonts w:asciiTheme="majorEastAsia" w:eastAsiaTheme="majorEastAsia" w:hAnsiTheme="majorEastAsia"/>
          <w:sz w:val="24"/>
          <w:szCs w:val="24"/>
        </w:rPr>
      </w:pPr>
      <w:r>
        <w:rPr>
          <w:rFonts w:asciiTheme="majorEastAsia" w:eastAsiaTheme="majorEastAsia" w:hAnsiTheme="majorEastAsia"/>
          <w:sz w:val="24"/>
          <w:szCs w:val="24"/>
        </w:rPr>
        <w:object w:dxaOrig="1539" w:dyaOrig="1118">
          <v:shape id="_x0000_i1032" type="#_x0000_t75" style="width:77.15pt;height:56.15pt" o:ole="">
            <v:imagedata r:id="rId59" o:title=""/>
          </v:shape>
          <o:OLEObject Type="Embed" ProgID="Package" ShapeID="_x0000_i1032" DrawAspect="Icon" ObjectID="_1789222845" r:id="rId60"/>
        </w:object>
      </w:r>
    </w:p>
    <w:p w:rsidR="00CF1773" w:rsidRDefault="00CF1773" w:rsidP="00D470F6">
      <w:pPr>
        <w:rPr>
          <w:rFonts w:asciiTheme="majorEastAsia" w:eastAsiaTheme="majorEastAsia" w:hAnsiTheme="majorEastAsia"/>
          <w:sz w:val="24"/>
          <w:szCs w:val="24"/>
        </w:rPr>
      </w:pPr>
    </w:p>
    <w:p w:rsidR="00CF1773" w:rsidRDefault="00CF1773" w:rsidP="00CF1773">
      <w:pPr>
        <w:pStyle w:val="2"/>
        <w:rPr>
          <w:sz w:val="28"/>
          <w:szCs w:val="28"/>
        </w:rPr>
      </w:pPr>
      <w:bookmarkStart w:id="26" w:name="_Toc176368514"/>
      <w:r w:rsidRPr="00CF1773">
        <w:rPr>
          <w:rFonts w:hint="eastAsia"/>
          <w:sz w:val="28"/>
          <w:szCs w:val="28"/>
        </w:rPr>
        <w:t>（三）脚本参数设置</w:t>
      </w:r>
      <w:bookmarkEnd w:id="26"/>
    </w:p>
    <w:p w:rsidR="00CF2E0C" w:rsidRPr="00CF2E0C" w:rsidRDefault="006455DB" w:rsidP="00CF2E0C">
      <w:pPr>
        <w:pStyle w:val="3"/>
        <w:rPr>
          <w:sz w:val="24"/>
          <w:szCs w:val="24"/>
        </w:rPr>
      </w:pPr>
      <w:bookmarkStart w:id="27" w:name="_Toc176368515"/>
      <w:r w:rsidRPr="00CF2E0C">
        <w:rPr>
          <w:rFonts w:hint="eastAsia"/>
          <w:sz w:val="24"/>
          <w:szCs w:val="24"/>
        </w:rPr>
        <w:t>索引重建脚本参数设置</w:t>
      </w:r>
      <w:bookmarkEnd w:id="27"/>
    </w:p>
    <w:p w:rsidR="001D6456" w:rsidRDefault="001D6456" w:rsidP="00395B11">
      <w:pPr>
        <w:pStyle w:val="4"/>
        <w:rPr>
          <w:rFonts w:asciiTheme="majorEastAsia" w:hAnsiTheme="majorEastAsia"/>
          <w:sz w:val="24"/>
          <w:szCs w:val="24"/>
        </w:rPr>
      </w:pPr>
      <w:r w:rsidRPr="00ED3032">
        <w:rPr>
          <w:rFonts w:asciiTheme="majorEastAsia" w:hAnsiTheme="majorEastAsia"/>
          <w:sz w:val="24"/>
          <w:szCs w:val="24"/>
        </w:rPr>
        <w:t>@worktime</w:t>
      </w:r>
    </w:p>
    <w:p w:rsidR="00F06AC7" w:rsidRPr="00F06AC7" w:rsidRDefault="00F06AC7" w:rsidP="00F06AC7">
      <w:r>
        <w:rPr>
          <w:rFonts w:hint="eastAsia"/>
        </w:rPr>
        <w:t>全库索引重建、</w:t>
      </w:r>
      <w:r w:rsidR="009B32E0">
        <w:rPr>
          <w:rFonts w:hint="eastAsia"/>
        </w:rPr>
        <w:t>全库索引分批重建、</w:t>
      </w:r>
      <w:r w:rsidR="00177581">
        <w:rPr>
          <w:rFonts w:hint="eastAsia"/>
        </w:rPr>
        <w:t>部分</w:t>
      </w:r>
      <w:r>
        <w:rPr>
          <w:rFonts w:hint="eastAsia"/>
        </w:rPr>
        <w:t>碎片率高的</w:t>
      </w:r>
      <w:r w:rsidR="00277ED5">
        <w:rPr>
          <w:rFonts w:hint="eastAsia"/>
        </w:rPr>
        <w:t>表</w:t>
      </w:r>
      <w:r>
        <w:rPr>
          <w:rFonts w:hint="eastAsia"/>
        </w:rPr>
        <w:t>索引重建、部分业务表索引重建</w:t>
      </w:r>
      <w:r w:rsidR="00177581">
        <w:rPr>
          <w:rFonts w:hint="eastAsia"/>
        </w:rPr>
        <w:t>脚本</w:t>
      </w:r>
      <w:r>
        <w:rPr>
          <w:rFonts w:hint="eastAsia"/>
        </w:rPr>
        <w:t>下列参数的作用及配置方式均相同</w:t>
      </w:r>
    </w:p>
    <w:p w:rsidR="00F06AC7" w:rsidRPr="00F06AC7" w:rsidRDefault="00F06AC7" w:rsidP="00F06AC7"/>
    <w:p w:rsidR="001D6456" w:rsidRPr="00AB18D9" w:rsidRDefault="001D6456" w:rsidP="001D6456">
      <w:pPr>
        <w:rPr>
          <w:rFonts w:asciiTheme="majorEastAsia" w:eastAsiaTheme="majorEastAsia" w:hAnsiTheme="majorEastAsia"/>
          <w:sz w:val="24"/>
          <w:szCs w:val="24"/>
        </w:rPr>
      </w:pPr>
      <w:r w:rsidRPr="00AB18D9">
        <w:rPr>
          <w:rFonts w:asciiTheme="majorEastAsia" w:eastAsiaTheme="majorEastAsia" w:hAnsiTheme="majorEastAsia" w:hint="eastAsia"/>
          <w:sz w:val="24"/>
          <w:szCs w:val="24"/>
        </w:rPr>
        <w:t>允许脚本执行的工作时间，单位为分钟，</w:t>
      </w:r>
      <w:r w:rsidR="002F4872" w:rsidRPr="00AB18D9">
        <w:rPr>
          <w:rFonts w:asciiTheme="majorEastAsia" w:eastAsiaTheme="majorEastAsia" w:hAnsiTheme="majorEastAsia" w:hint="eastAsia"/>
          <w:sz w:val="24"/>
          <w:szCs w:val="24"/>
        </w:rPr>
        <w:t>全库索引重建</w:t>
      </w:r>
      <w:r w:rsidR="00821798">
        <w:rPr>
          <w:rFonts w:asciiTheme="majorEastAsia" w:eastAsiaTheme="majorEastAsia" w:hAnsiTheme="majorEastAsia" w:hint="eastAsia"/>
          <w:sz w:val="24"/>
          <w:szCs w:val="24"/>
        </w:rPr>
        <w:t>和全库索引分批重建</w:t>
      </w:r>
      <w:r w:rsidR="009E7310" w:rsidRPr="00AB18D9">
        <w:rPr>
          <w:rFonts w:asciiTheme="majorEastAsia" w:eastAsiaTheme="majorEastAsia" w:hAnsiTheme="majorEastAsia" w:hint="eastAsia"/>
          <w:sz w:val="24"/>
          <w:szCs w:val="24"/>
        </w:rPr>
        <w:t>脚本的默认值为3</w:t>
      </w:r>
      <w:r w:rsidR="009E7310" w:rsidRPr="00AB18D9">
        <w:rPr>
          <w:rFonts w:asciiTheme="majorEastAsia" w:eastAsiaTheme="majorEastAsia" w:hAnsiTheme="majorEastAsia"/>
          <w:sz w:val="24"/>
          <w:szCs w:val="24"/>
        </w:rPr>
        <w:t>60</w:t>
      </w:r>
      <w:r w:rsidR="009E7310" w:rsidRPr="00AB18D9">
        <w:rPr>
          <w:rFonts w:asciiTheme="majorEastAsia" w:eastAsiaTheme="majorEastAsia" w:hAnsiTheme="majorEastAsia" w:hint="eastAsia"/>
          <w:sz w:val="24"/>
          <w:szCs w:val="24"/>
        </w:rPr>
        <w:t>，碎片率高的</w:t>
      </w:r>
      <w:r w:rsidR="00C2196F">
        <w:rPr>
          <w:rFonts w:asciiTheme="majorEastAsia" w:eastAsiaTheme="majorEastAsia" w:hAnsiTheme="majorEastAsia" w:hint="eastAsia"/>
          <w:sz w:val="24"/>
          <w:szCs w:val="24"/>
        </w:rPr>
        <w:t>表</w:t>
      </w:r>
      <w:r w:rsidR="009E7310" w:rsidRPr="00AB18D9">
        <w:rPr>
          <w:rFonts w:asciiTheme="majorEastAsia" w:eastAsiaTheme="majorEastAsia" w:hAnsiTheme="majorEastAsia" w:hint="eastAsia"/>
          <w:sz w:val="24"/>
          <w:szCs w:val="24"/>
        </w:rPr>
        <w:t>索引重建脚本和部分业务表索引重建脚本的默认值为6</w:t>
      </w:r>
      <w:r w:rsidR="009E7310" w:rsidRPr="00AB18D9">
        <w:rPr>
          <w:rFonts w:asciiTheme="majorEastAsia" w:eastAsiaTheme="majorEastAsia" w:hAnsiTheme="majorEastAsia"/>
          <w:sz w:val="24"/>
          <w:szCs w:val="24"/>
        </w:rPr>
        <w:t>0</w:t>
      </w:r>
      <w:r w:rsidRPr="00AB18D9">
        <w:rPr>
          <w:rFonts w:asciiTheme="majorEastAsia" w:eastAsiaTheme="majorEastAsia" w:hAnsiTheme="majorEastAsia" w:hint="eastAsia"/>
          <w:sz w:val="24"/>
          <w:szCs w:val="24"/>
        </w:rPr>
        <w:t>（</w:t>
      </w:r>
      <w:r w:rsidR="002F4872" w:rsidRPr="00AB18D9">
        <w:rPr>
          <w:rFonts w:asciiTheme="majorEastAsia" w:eastAsiaTheme="majorEastAsia" w:hAnsiTheme="majorEastAsia" w:hint="eastAsia"/>
          <w:sz w:val="24"/>
          <w:szCs w:val="24"/>
        </w:rPr>
        <w:t>0</w:t>
      </w:r>
      <w:r w:rsidRPr="00AB18D9">
        <w:rPr>
          <w:rFonts w:asciiTheme="majorEastAsia" w:eastAsiaTheme="majorEastAsia" w:hAnsiTheme="majorEastAsia" w:hint="eastAsia"/>
          <w:sz w:val="24"/>
          <w:szCs w:val="24"/>
        </w:rPr>
        <w:t>表示不限制工作时间，直至所有符合条件的索引重建完成）</w:t>
      </w:r>
    </w:p>
    <w:p w:rsidR="001D6456" w:rsidRDefault="009330C7" w:rsidP="001D6456">
      <w:pPr>
        <w:rPr>
          <w:sz w:val="24"/>
          <w:szCs w:val="24"/>
        </w:rPr>
      </w:pPr>
      <w:r w:rsidRPr="00AB18D9">
        <w:rPr>
          <w:rFonts w:asciiTheme="majorEastAsia" w:eastAsiaTheme="majorEastAsia" w:hAnsiTheme="majorEastAsia" w:hint="eastAsia"/>
          <w:sz w:val="24"/>
          <w:szCs w:val="24"/>
        </w:rPr>
        <w:t>脚本</w:t>
      </w:r>
      <w:r w:rsidR="001D6456" w:rsidRPr="00AB18D9">
        <w:rPr>
          <w:rFonts w:asciiTheme="majorEastAsia" w:eastAsiaTheme="majorEastAsia" w:hAnsiTheme="majorEastAsia" w:hint="eastAsia"/>
          <w:sz w:val="24"/>
          <w:szCs w:val="24"/>
        </w:rPr>
        <w:t>对符合条件的每个表的索引进行索引重建操作前都会判断当前执行时间是否超过了@work</w:t>
      </w:r>
      <w:r w:rsidR="001D6456" w:rsidRPr="00AB18D9">
        <w:rPr>
          <w:rFonts w:asciiTheme="majorEastAsia" w:eastAsiaTheme="majorEastAsia" w:hAnsiTheme="majorEastAsia"/>
          <w:sz w:val="24"/>
          <w:szCs w:val="24"/>
        </w:rPr>
        <w:t>time</w:t>
      </w:r>
      <w:r w:rsidR="001D6456" w:rsidRPr="00AB18D9">
        <w:rPr>
          <w:rFonts w:asciiTheme="majorEastAsia" w:eastAsiaTheme="majorEastAsia" w:hAnsiTheme="majorEastAsia" w:hint="eastAsia"/>
          <w:sz w:val="24"/>
          <w:szCs w:val="24"/>
        </w:rPr>
        <w:t>指定的工作时间，如果超过了则会结束任务，不进行后续表索引的重建操作了</w:t>
      </w:r>
      <w:r w:rsidR="001D6456">
        <w:rPr>
          <w:rFonts w:asciiTheme="majorEastAsia" w:eastAsiaTheme="majorEastAsia" w:hAnsiTheme="majorEastAsia" w:hint="eastAsia"/>
          <w:sz w:val="24"/>
          <w:szCs w:val="24"/>
        </w:rPr>
        <w:t>。</w:t>
      </w:r>
    </w:p>
    <w:p w:rsidR="001D6456" w:rsidRPr="00ED3032" w:rsidRDefault="001D6456" w:rsidP="00972D1B">
      <w:pPr>
        <w:pStyle w:val="4"/>
        <w:rPr>
          <w:rFonts w:asciiTheme="majorEastAsia" w:hAnsiTheme="majorEastAsia"/>
          <w:sz w:val="24"/>
          <w:szCs w:val="24"/>
        </w:rPr>
      </w:pPr>
      <w:r w:rsidRPr="00ED3032">
        <w:rPr>
          <w:rFonts w:asciiTheme="majorEastAsia" w:hAnsiTheme="majorEastAsia"/>
          <w:sz w:val="24"/>
          <w:szCs w:val="24"/>
        </w:rPr>
        <w:t>@</w:t>
      </w:r>
      <w:proofErr w:type="spellStart"/>
      <w:r w:rsidRPr="00ED3032">
        <w:rPr>
          <w:rFonts w:asciiTheme="majorEastAsia" w:hAnsiTheme="majorEastAsia"/>
          <w:sz w:val="24"/>
          <w:szCs w:val="24"/>
        </w:rPr>
        <w:t>exectabs</w:t>
      </w:r>
      <w:proofErr w:type="spellEnd"/>
    </w:p>
    <w:p w:rsidR="001D6456" w:rsidRDefault="001D6456" w:rsidP="001D6456">
      <w:pPr>
        <w:rPr>
          <w:rFonts w:asciiTheme="majorEastAsia" w:eastAsiaTheme="majorEastAsia" w:hAnsiTheme="majorEastAsia"/>
          <w:sz w:val="24"/>
          <w:szCs w:val="24"/>
        </w:rPr>
      </w:pPr>
      <w:r>
        <w:rPr>
          <w:rFonts w:asciiTheme="majorEastAsia" w:eastAsiaTheme="majorEastAsia" w:hAnsiTheme="majorEastAsia" w:hint="eastAsia"/>
          <w:sz w:val="24"/>
          <w:szCs w:val="24"/>
        </w:rPr>
        <w:t>人工指定对某些表</w:t>
      </w:r>
      <w:r w:rsidRPr="00215D2D">
        <w:rPr>
          <w:rFonts w:asciiTheme="majorEastAsia" w:eastAsiaTheme="majorEastAsia" w:hAnsiTheme="majorEastAsia" w:hint="eastAsia"/>
          <w:sz w:val="24"/>
          <w:szCs w:val="24"/>
        </w:rPr>
        <w:t>进行重建索引，格式</w:t>
      </w:r>
      <w:r>
        <w:rPr>
          <w:rFonts w:asciiTheme="majorEastAsia" w:eastAsiaTheme="majorEastAsia" w:hAnsiTheme="majorEastAsia" w:hint="eastAsia"/>
          <w:sz w:val="24"/>
          <w:szCs w:val="24"/>
        </w:rPr>
        <w:t>为</w:t>
      </w:r>
      <w:r w:rsidRPr="00215D2D">
        <w:rPr>
          <w:rFonts w:asciiTheme="majorEastAsia" w:eastAsiaTheme="majorEastAsia" w:hAnsiTheme="majorEastAsia" w:hint="eastAsia"/>
          <w:sz w:val="24"/>
          <w:szCs w:val="24"/>
        </w:rPr>
        <w:t>'t1,t2',默认为''</w:t>
      </w:r>
    </w:p>
    <w:p w:rsidR="001D6456" w:rsidRPr="00972D1B" w:rsidRDefault="001D6456" w:rsidP="00972D1B">
      <w:pPr>
        <w:pStyle w:val="4"/>
        <w:rPr>
          <w:rFonts w:asciiTheme="majorEastAsia" w:hAnsiTheme="majorEastAsia"/>
          <w:sz w:val="24"/>
          <w:szCs w:val="24"/>
        </w:rPr>
      </w:pPr>
      <w:r w:rsidRPr="00972D1B">
        <w:rPr>
          <w:rFonts w:asciiTheme="majorEastAsia" w:hAnsiTheme="majorEastAsia"/>
          <w:sz w:val="24"/>
          <w:szCs w:val="24"/>
        </w:rPr>
        <w:t>@</w:t>
      </w:r>
      <w:proofErr w:type="spellStart"/>
      <w:r w:rsidRPr="00972D1B">
        <w:rPr>
          <w:rFonts w:asciiTheme="majorEastAsia" w:hAnsiTheme="majorEastAsia"/>
          <w:sz w:val="24"/>
          <w:szCs w:val="24"/>
        </w:rPr>
        <w:t>noexectabs</w:t>
      </w:r>
      <w:proofErr w:type="spellEnd"/>
    </w:p>
    <w:p w:rsidR="00BF2C51" w:rsidRDefault="001D6456" w:rsidP="001D6456">
      <w:pPr>
        <w:rPr>
          <w:rFonts w:asciiTheme="majorEastAsia" w:eastAsiaTheme="majorEastAsia" w:hAnsiTheme="majorEastAsia"/>
          <w:sz w:val="24"/>
          <w:szCs w:val="24"/>
        </w:rPr>
      </w:pPr>
      <w:r w:rsidRPr="00764796">
        <w:rPr>
          <w:rFonts w:asciiTheme="majorEastAsia" w:eastAsiaTheme="majorEastAsia" w:hAnsiTheme="majorEastAsia" w:hint="eastAsia"/>
          <w:sz w:val="24"/>
          <w:szCs w:val="24"/>
        </w:rPr>
        <w:t>人工指定对某些表不进行重建索引，格式</w:t>
      </w:r>
      <w:r>
        <w:rPr>
          <w:rFonts w:asciiTheme="majorEastAsia" w:eastAsiaTheme="majorEastAsia" w:hAnsiTheme="majorEastAsia" w:hint="eastAsia"/>
          <w:sz w:val="24"/>
          <w:szCs w:val="24"/>
        </w:rPr>
        <w:t>为</w:t>
      </w:r>
      <w:r w:rsidRPr="00764796">
        <w:rPr>
          <w:rFonts w:asciiTheme="majorEastAsia" w:eastAsiaTheme="majorEastAsia" w:hAnsiTheme="majorEastAsia" w:hint="eastAsia"/>
          <w:sz w:val="24"/>
          <w:szCs w:val="24"/>
        </w:rPr>
        <w:t>'t3,t4',默认为''</w:t>
      </w:r>
    </w:p>
    <w:p w:rsidR="001D6456" w:rsidRDefault="001D6456" w:rsidP="001D6456">
      <w:pPr>
        <w:rPr>
          <w:rFonts w:asciiTheme="majorEastAsia" w:eastAsiaTheme="majorEastAsia" w:hAnsiTheme="majorEastAsia"/>
          <w:b/>
          <w:sz w:val="24"/>
          <w:szCs w:val="24"/>
        </w:rPr>
      </w:pPr>
      <w:r>
        <w:rPr>
          <w:rFonts w:asciiTheme="minorEastAsia" w:eastAsiaTheme="minorEastAsia" w:hAnsiTheme="minorEastAsia" w:cs="Arial" w:hint="eastAsia"/>
          <w:color w:val="000000"/>
          <w:sz w:val="24"/>
          <w:szCs w:val="24"/>
          <w:shd w:val="clear" w:color="auto" w:fill="FFFFFF"/>
        </w:rPr>
        <w:t>脚本已自动对</w:t>
      </w:r>
      <w:r w:rsidRPr="0084127D">
        <w:rPr>
          <w:rFonts w:asciiTheme="minorEastAsia" w:eastAsiaTheme="minorEastAsia" w:hAnsiTheme="minorEastAsia" w:cs="Arial" w:hint="eastAsia"/>
          <w:color w:val="000000"/>
          <w:sz w:val="24"/>
          <w:szCs w:val="24"/>
          <w:shd w:val="clear" w:color="auto" w:fill="FFFFFF"/>
        </w:rPr>
        <w:t>临时表、种子表、系统表</w:t>
      </w:r>
      <w:r>
        <w:rPr>
          <w:rFonts w:asciiTheme="minorEastAsia" w:eastAsiaTheme="minorEastAsia" w:hAnsiTheme="minorEastAsia" w:cs="Arial" w:hint="eastAsia"/>
          <w:color w:val="000000"/>
          <w:sz w:val="24"/>
          <w:szCs w:val="24"/>
          <w:shd w:val="clear" w:color="auto" w:fill="FFFFFF"/>
        </w:rPr>
        <w:t>进行了排除，除此之外，</w:t>
      </w:r>
      <w:r w:rsidRPr="006D21F4">
        <w:rPr>
          <w:rFonts w:asciiTheme="majorEastAsia" w:eastAsiaTheme="majorEastAsia" w:hAnsiTheme="majorEastAsia" w:hint="eastAsia"/>
          <w:b/>
          <w:sz w:val="24"/>
          <w:szCs w:val="24"/>
        </w:rPr>
        <w:t>对于一些日志表、备份表等</w:t>
      </w:r>
      <w:r>
        <w:rPr>
          <w:rFonts w:asciiTheme="majorEastAsia" w:eastAsiaTheme="majorEastAsia" w:hAnsiTheme="majorEastAsia" w:hint="eastAsia"/>
          <w:b/>
          <w:sz w:val="24"/>
          <w:szCs w:val="24"/>
        </w:rPr>
        <w:t>占用空间大，业务操作频率低的表可以排除掉不进行索引重建，缩短索引重建脚本的执行时间</w:t>
      </w:r>
    </w:p>
    <w:p w:rsidR="001D6456" w:rsidRPr="00006FCE" w:rsidRDefault="001D6456" w:rsidP="001D6456">
      <w:pPr>
        <w:rPr>
          <w:rFonts w:asciiTheme="majorEastAsia" w:eastAsiaTheme="majorEastAsia" w:hAnsiTheme="majorEastAsia"/>
          <w:sz w:val="24"/>
          <w:szCs w:val="24"/>
        </w:rPr>
      </w:pPr>
      <w:r w:rsidRPr="00306E41">
        <w:rPr>
          <w:rFonts w:asciiTheme="majorEastAsia" w:eastAsiaTheme="majorEastAsia" w:hAnsiTheme="majorEastAsia" w:hint="eastAsia"/>
          <w:sz w:val="24"/>
          <w:szCs w:val="24"/>
        </w:rPr>
        <w:t>如需要设置</w:t>
      </w:r>
      <w:r>
        <w:rPr>
          <w:rFonts w:asciiTheme="majorEastAsia" w:eastAsiaTheme="majorEastAsia" w:hAnsiTheme="majorEastAsia" w:hint="eastAsia"/>
          <w:sz w:val="24"/>
          <w:szCs w:val="24"/>
        </w:rPr>
        <w:t>此参数</w:t>
      </w:r>
      <w:r w:rsidRPr="00306E41">
        <w:rPr>
          <w:rFonts w:asciiTheme="majorEastAsia" w:eastAsiaTheme="majorEastAsia" w:hAnsiTheme="majorEastAsia" w:hint="eastAsia"/>
          <w:sz w:val="24"/>
          <w:szCs w:val="24"/>
        </w:rPr>
        <w:t>，可以使用下面文件中的</w:t>
      </w:r>
      <w:proofErr w:type="spellStart"/>
      <w:r w:rsidRPr="00306E41">
        <w:rPr>
          <w:rFonts w:asciiTheme="majorEastAsia" w:eastAsiaTheme="majorEastAsia" w:hAnsiTheme="majorEastAsia" w:hint="eastAsia"/>
          <w:sz w:val="24"/>
          <w:szCs w:val="24"/>
        </w:rPr>
        <w:t>sql</w:t>
      </w:r>
      <w:proofErr w:type="spellEnd"/>
      <w:r w:rsidRPr="00306E41">
        <w:rPr>
          <w:rFonts w:asciiTheme="majorEastAsia" w:eastAsiaTheme="majorEastAsia" w:hAnsiTheme="majorEastAsia" w:hint="eastAsia"/>
          <w:sz w:val="24"/>
          <w:szCs w:val="24"/>
        </w:rPr>
        <w:t>语句查询出当前数据库占用空间最大的t</w:t>
      </w:r>
      <w:r w:rsidRPr="00306E41">
        <w:rPr>
          <w:rFonts w:asciiTheme="majorEastAsia" w:eastAsiaTheme="majorEastAsia" w:hAnsiTheme="majorEastAsia"/>
          <w:sz w:val="24"/>
          <w:szCs w:val="24"/>
        </w:rPr>
        <w:t>op50</w:t>
      </w:r>
      <w:r w:rsidRPr="00306E41">
        <w:rPr>
          <w:rFonts w:asciiTheme="majorEastAsia" w:eastAsiaTheme="majorEastAsia" w:hAnsiTheme="majorEastAsia" w:hint="eastAsia"/>
          <w:sz w:val="24"/>
          <w:szCs w:val="24"/>
        </w:rPr>
        <w:t>的表,然后将其中</w:t>
      </w:r>
      <w:r w:rsidRPr="00006FCE">
        <w:rPr>
          <w:rFonts w:asciiTheme="majorEastAsia" w:eastAsiaTheme="majorEastAsia" w:hAnsiTheme="majorEastAsia" w:hint="eastAsia"/>
          <w:sz w:val="24"/>
          <w:szCs w:val="24"/>
        </w:rPr>
        <w:t>的日志表、备份表的表</w:t>
      </w:r>
      <w:proofErr w:type="gramStart"/>
      <w:r w:rsidRPr="00006FCE">
        <w:rPr>
          <w:rFonts w:asciiTheme="majorEastAsia" w:eastAsiaTheme="majorEastAsia" w:hAnsiTheme="majorEastAsia" w:hint="eastAsia"/>
          <w:sz w:val="24"/>
          <w:szCs w:val="24"/>
        </w:rPr>
        <w:t>名设置</w:t>
      </w:r>
      <w:proofErr w:type="gramEnd"/>
      <w:r w:rsidRPr="00006FCE">
        <w:rPr>
          <w:rFonts w:asciiTheme="majorEastAsia" w:eastAsiaTheme="majorEastAsia" w:hAnsiTheme="majorEastAsia" w:hint="eastAsia"/>
          <w:sz w:val="24"/>
          <w:szCs w:val="24"/>
        </w:rPr>
        <w:t>在</w:t>
      </w:r>
      <w:r w:rsidRPr="00006FCE">
        <w:rPr>
          <w:rFonts w:asciiTheme="majorEastAsia" w:eastAsiaTheme="majorEastAsia" w:hAnsiTheme="majorEastAsia"/>
          <w:sz w:val="24"/>
          <w:szCs w:val="24"/>
        </w:rPr>
        <w:t>@</w:t>
      </w:r>
      <w:proofErr w:type="spellStart"/>
      <w:r w:rsidRPr="00006FCE">
        <w:rPr>
          <w:rFonts w:asciiTheme="majorEastAsia" w:eastAsiaTheme="majorEastAsia" w:hAnsiTheme="majorEastAsia"/>
          <w:sz w:val="24"/>
          <w:szCs w:val="24"/>
        </w:rPr>
        <w:t>noexectabs</w:t>
      </w:r>
      <w:proofErr w:type="spellEnd"/>
      <w:r w:rsidRPr="00006FCE">
        <w:rPr>
          <w:rFonts w:asciiTheme="majorEastAsia" w:eastAsiaTheme="majorEastAsia" w:hAnsiTheme="majorEastAsia" w:hint="eastAsia"/>
          <w:sz w:val="24"/>
          <w:szCs w:val="24"/>
        </w:rPr>
        <w:t>参数中</w:t>
      </w:r>
    </w:p>
    <w:p w:rsidR="00BF2C51" w:rsidRPr="00306E41" w:rsidRDefault="00BF2C51" w:rsidP="001D6456">
      <w:pPr>
        <w:rPr>
          <w:rFonts w:asciiTheme="majorEastAsia" w:eastAsiaTheme="majorEastAsia" w:hAnsiTheme="majorEastAsia"/>
          <w:sz w:val="24"/>
          <w:szCs w:val="24"/>
        </w:rPr>
      </w:pPr>
      <w:r>
        <w:rPr>
          <w:rFonts w:asciiTheme="majorEastAsia" w:eastAsiaTheme="majorEastAsia" w:hAnsiTheme="majorEastAsia"/>
          <w:sz w:val="24"/>
          <w:szCs w:val="24"/>
        </w:rPr>
        <w:object w:dxaOrig="1539" w:dyaOrig="1118">
          <v:shape id="_x0000_i1033" type="#_x0000_t75" style="width:77.15pt;height:56.15pt" o:ole="">
            <v:imagedata r:id="rId61" o:title=""/>
          </v:shape>
          <o:OLEObject Type="Embed" ProgID="Package" ShapeID="_x0000_i1033" DrawAspect="Icon" ObjectID="_1789222846" r:id="rId62"/>
        </w:object>
      </w:r>
    </w:p>
    <w:p w:rsidR="001D6456" w:rsidRDefault="001D6456" w:rsidP="001D6456">
      <w:pPr>
        <w:rPr>
          <w:rFonts w:asciiTheme="majorEastAsia" w:eastAsiaTheme="majorEastAsia" w:hAnsiTheme="majorEastAsia"/>
          <w:sz w:val="24"/>
          <w:szCs w:val="24"/>
        </w:rPr>
      </w:pPr>
    </w:p>
    <w:p w:rsidR="001D6456" w:rsidRPr="00853AAD" w:rsidRDefault="001D6456" w:rsidP="001D6456">
      <w:pPr>
        <w:rPr>
          <w:rFonts w:asciiTheme="majorEastAsia" w:eastAsiaTheme="majorEastAsia" w:hAnsiTheme="majorEastAsia"/>
          <w:sz w:val="24"/>
          <w:szCs w:val="24"/>
        </w:rPr>
      </w:pPr>
    </w:p>
    <w:p w:rsidR="001D6456" w:rsidRDefault="001D6456" w:rsidP="001D6456">
      <w:pPr>
        <w:ind w:firstLineChars="200" w:firstLine="480"/>
        <w:rPr>
          <w:sz w:val="24"/>
          <w:szCs w:val="24"/>
        </w:rPr>
      </w:pPr>
    </w:p>
    <w:p w:rsidR="00972D1B" w:rsidRPr="00CF2E0C" w:rsidRDefault="00972D1B" w:rsidP="00972D1B">
      <w:pPr>
        <w:pStyle w:val="3"/>
        <w:rPr>
          <w:sz w:val="24"/>
          <w:szCs w:val="24"/>
        </w:rPr>
      </w:pPr>
      <w:bookmarkStart w:id="28" w:name="_Toc176368516"/>
      <w:r w:rsidRPr="00CF2E0C">
        <w:rPr>
          <w:rFonts w:hint="eastAsia"/>
          <w:sz w:val="24"/>
          <w:szCs w:val="24"/>
        </w:rPr>
        <w:t>索引重建</w:t>
      </w:r>
      <w:r w:rsidR="0079049E">
        <w:rPr>
          <w:rFonts w:hint="eastAsia"/>
          <w:sz w:val="24"/>
          <w:szCs w:val="24"/>
        </w:rPr>
        <w:t>监控</w:t>
      </w:r>
      <w:r w:rsidRPr="00CF2E0C">
        <w:rPr>
          <w:rFonts w:hint="eastAsia"/>
          <w:sz w:val="24"/>
          <w:szCs w:val="24"/>
        </w:rPr>
        <w:t>脚本参数设置</w:t>
      </w:r>
      <w:bookmarkEnd w:id="28"/>
    </w:p>
    <w:p w:rsidR="00972D1B" w:rsidRPr="00BD79BE" w:rsidRDefault="00972D1B" w:rsidP="00972D1B">
      <w:r>
        <w:rPr>
          <w:rFonts w:hint="eastAsia"/>
        </w:rPr>
        <w:t>全库索引重建</w:t>
      </w:r>
      <w:r w:rsidR="0079049E">
        <w:rPr>
          <w:rFonts w:hint="eastAsia"/>
        </w:rPr>
        <w:t>监控</w:t>
      </w:r>
      <w:r>
        <w:rPr>
          <w:rFonts w:hint="eastAsia"/>
        </w:rPr>
        <w:t>、</w:t>
      </w:r>
      <w:r w:rsidR="00353221">
        <w:rPr>
          <w:rFonts w:hint="eastAsia"/>
        </w:rPr>
        <w:t>全库索引分批重建监控、</w:t>
      </w:r>
      <w:r>
        <w:rPr>
          <w:rFonts w:hint="eastAsia"/>
        </w:rPr>
        <w:t>碎片率高的</w:t>
      </w:r>
      <w:r w:rsidR="00AC0CA5">
        <w:rPr>
          <w:rFonts w:hint="eastAsia"/>
        </w:rPr>
        <w:t>表</w:t>
      </w:r>
      <w:r>
        <w:rPr>
          <w:rFonts w:hint="eastAsia"/>
        </w:rPr>
        <w:t>索引重建</w:t>
      </w:r>
      <w:r w:rsidR="0079049E">
        <w:rPr>
          <w:rFonts w:hint="eastAsia"/>
        </w:rPr>
        <w:t>监控</w:t>
      </w:r>
      <w:r>
        <w:rPr>
          <w:rFonts w:hint="eastAsia"/>
        </w:rPr>
        <w:t>、部分业务表索引重建</w:t>
      </w:r>
      <w:r w:rsidR="0079049E">
        <w:rPr>
          <w:rFonts w:hint="eastAsia"/>
        </w:rPr>
        <w:t>监控</w:t>
      </w:r>
      <w:r>
        <w:rPr>
          <w:rFonts w:hint="eastAsia"/>
        </w:rPr>
        <w:t>下列参数的作用及配置方式均相同，可根据实际使用场景选择是否需要调整</w:t>
      </w:r>
    </w:p>
    <w:p w:rsidR="00242442" w:rsidRPr="00242442" w:rsidRDefault="00242442" w:rsidP="00242442">
      <w:pPr>
        <w:pStyle w:val="4"/>
        <w:rPr>
          <w:rFonts w:asciiTheme="majorEastAsia" w:hAnsiTheme="majorEastAsia"/>
          <w:sz w:val="24"/>
          <w:szCs w:val="24"/>
        </w:rPr>
      </w:pPr>
      <w:r w:rsidRPr="00242442">
        <w:rPr>
          <w:rFonts w:asciiTheme="majorEastAsia" w:hAnsiTheme="majorEastAsia"/>
          <w:sz w:val="24"/>
          <w:szCs w:val="24"/>
        </w:rPr>
        <w:t>@worktime</w:t>
      </w:r>
    </w:p>
    <w:p w:rsidR="001D6456" w:rsidRDefault="00242442" w:rsidP="001D6456">
      <w:pPr>
        <w:rPr>
          <w:rFonts w:asciiTheme="majorEastAsia" w:eastAsiaTheme="majorEastAsia" w:hAnsiTheme="majorEastAsia"/>
          <w:b/>
          <w:sz w:val="24"/>
          <w:szCs w:val="24"/>
        </w:rPr>
      </w:pPr>
      <w:r w:rsidRPr="00AF7894">
        <w:rPr>
          <w:rFonts w:asciiTheme="majorEastAsia" w:eastAsiaTheme="majorEastAsia" w:hAnsiTheme="majorEastAsia" w:hint="eastAsia"/>
          <w:sz w:val="24"/>
          <w:szCs w:val="24"/>
        </w:rPr>
        <w:t>允许</w:t>
      </w:r>
      <w:r>
        <w:rPr>
          <w:rFonts w:asciiTheme="majorEastAsia" w:eastAsiaTheme="majorEastAsia" w:hAnsiTheme="majorEastAsia" w:hint="eastAsia"/>
          <w:sz w:val="24"/>
          <w:szCs w:val="24"/>
        </w:rPr>
        <w:t>索引重建</w:t>
      </w:r>
      <w:r w:rsidRPr="00AF7894">
        <w:rPr>
          <w:rFonts w:asciiTheme="majorEastAsia" w:eastAsiaTheme="majorEastAsia" w:hAnsiTheme="majorEastAsia" w:hint="eastAsia"/>
          <w:sz w:val="24"/>
          <w:szCs w:val="24"/>
        </w:rPr>
        <w:t>脚本执行的工作时间，单位为分钟</w:t>
      </w:r>
      <w:r w:rsidR="00976B00">
        <w:rPr>
          <w:rFonts w:asciiTheme="majorEastAsia" w:eastAsiaTheme="majorEastAsia" w:hAnsiTheme="majorEastAsia" w:hint="eastAsia"/>
          <w:sz w:val="24"/>
          <w:szCs w:val="24"/>
        </w:rPr>
        <w:t>,</w:t>
      </w:r>
      <w:r w:rsidRPr="00AF7894">
        <w:rPr>
          <w:rFonts w:asciiTheme="majorEastAsia" w:eastAsiaTheme="majorEastAsia" w:hAnsiTheme="majorEastAsia" w:hint="eastAsia"/>
          <w:b/>
          <w:color w:val="FF0000"/>
          <w:sz w:val="24"/>
          <w:szCs w:val="24"/>
        </w:rPr>
        <w:t>要与</w:t>
      </w:r>
      <w:r w:rsidR="00976B00">
        <w:rPr>
          <w:rFonts w:asciiTheme="majorEastAsia" w:eastAsiaTheme="majorEastAsia" w:hAnsiTheme="majorEastAsia" w:hint="eastAsia"/>
          <w:b/>
          <w:color w:val="FF0000"/>
          <w:sz w:val="24"/>
          <w:szCs w:val="24"/>
        </w:rPr>
        <w:t>对应</w:t>
      </w:r>
      <w:r w:rsidRPr="00AF7894">
        <w:rPr>
          <w:rFonts w:asciiTheme="majorEastAsia" w:eastAsiaTheme="majorEastAsia" w:hAnsiTheme="majorEastAsia" w:hint="eastAsia"/>
          <w:b/>
          <w:color w:val="FF0000"/>
          <w:sz w:val="24"/>
          <w:szCs w:val="24"/>
        </w:rPr>
        <w:t>索引重建优化脚本中的@worktime保持一致</w:t>
      </w:r>
      <w:r>
        <w:rPr>
          <w:rFonts w:asciiTheme="majorEastAsia" w:eastAsiaTheme="majorEastAsia" w:hAnsiTheme="majorEastAsia" w:hint="eastAsia"/>
          <w:b/>
          <w:color w:val="FF0000"/>
          <w:sz w:val="24"/>
          <w:szCs w:val="24"/>
        </w:rPr>
        <w:t>，</w:t>
      </w:r>
      <w:r>
        <w:rPr>
          <w:rFonts w:asciiTheme="majorEastAsia" w:eastAsiaTheme="majorEastAsia" w:hAnsiTheme="majorEastAsia" w:hint="eastAsia"/>
          <w:b/>
          <w:sz w:val="24"/>
          <w:szCs w:val="24"/>
        </w:rPr>
        <w:t>监控脚本执行时，会查询当前数据库中执行时间超过</w:t>
      </w:r>
      <w:r w:rsidRPr="00740B3C">
        <w:rPr>
          <w:rFonts w:asciiTheme="majorEastAsia" w:eastAsiaTheme="majorEastAsia" w:hAnsiTheme="majorEastAsia"/>
          <w:b/>
          <w:sz w:val="24"/>
          <w:szCs w:val="24"/>
        </w:rPr>
        <w:t>@worktime</w:t>
      </w:r>
      <w:r>
        <w:rPr>
          <w:rFonts w:asciiTheme="majorEastAsia" w:eastAsiaTheme="majorEastAsia" w:hAnsiTheme="majorEastAsia" w:hint="eastAsia"/>
          <w:b/>
          <w:sz w:val="24"/>
          <w:szCs w:val="24"/>
        </w:rPr>
        <w:t>且正在执行D</w:t>
      </w:r>
      <w:r>
        <w:rPr>
          <w:rFonts w:asciiTheme="majorEastAsia" w:eastAsiaTheme="majorEastAsia" w:hAnsiTheme="majorEastAsia"/>
          <w:b/>
          <w:sz w:val="24"/>
          <w:szCs w:val="24"/>
        </w:rPr>
        <w:t>BCC</w:t>
      </w:r>
      <w:r>
        <w:rPr>
          <w:rFonts w:asciiTheme="majorEastAsia" w:eastAsiaTheme="majorEastAsia" w:hAnsiTheme="majorEastAsia" w:hint="eastAsia"/>
          <w:b/>
          <w:sz w:val="24"/>
          <w:szCs w:val="24"/>
        </w:rPr>
        <w:t>命令的请求，并将对应的会话k</w:t>
      </w:r>
      <w:r>
        <w:rPr>
          <w:rFonts w:asciiTheme="majorEastAsia" w:eastAsiaTheme="majorEastAsia" w:hAnsiTheme="majorEastAsia"/>
          <w:b/>
          <w:sz w:val="24"/>
          <w:szCs w:val="24"/>
        </w:rPr>
        <w:t>ill</w:t>
      </w:r>
    </w:p>
    <w:p w:rsidR="00F87724" w:rsidRDefault="00F87724" w:rsidP="001D6456">
      <w:pPr>
        <w:rPr>
          <w:rFonts w:asciiTheme="majorEastAsia" w:eastAsiaTheme="majorEastAsia" w:hAnsiTheme="majorEastAsia"/>
          <w:b/>
          <w:sz w:val="24"/>
          <w:szCs w:val="24"/>
        </w:rPr>
      </w:pPr>
    </w:p>
    <w:p w:rsidR="00F87724" w:rsidRDefault="00F87724" w:rsidP="001D6456">
      <w:pPr>
        <w:rPr>
          <w:rFonts w:asciiTheme="majorEastAsia" w:eastAsiaTheme="majorEastAsia" w:hAnsiTheme="majorEastAsia"/>
          <w:b/>
          <w:sz w:val="24"/>
          <w:szCs w:val="24"/>
        </w:rPr>
      </w:pPr>
    </w:p>
    <w:p w:rsidR="00F87724" w:rsidRDefault="006610DF" w:rsidP="00F87724">
      <w:pPr>
        <w:pStyle w:val="1"/>
        <w:rPr>
          <w:rFonts w:asciiTheme="majorEastAsia" w:eastAsiaTheme="majorEastAsia" w:hAnsiTheme="majorEastAsia"/>
          <w:sz w:val="32"/>
          <w:szCs w:val="32"/>
        </w:rPr>
      </w:pPr>
      <w:bookmarkStart w:id="29" w:name="_Toc176368517"/>
      <w:r>
        <w:rPr>
          <w:rFonts w:asciiTheme="majorEastAsia" w:eastAsiaTheme="majorEastAsia" w:hAnsiTheme="majorEastAsia" w:hint="eastAsia"/>
          <w:sz w:val="32"/>
          <w:szCs w:val="32"/>
        </w:rPr>
        <w:t>四</w:t>
      </w:r>
      <w:r w:rsidR="00F87724" w:rsidRPr="00722DB9">
        <w:rPr>
          <w:rFonts w:asciiTheme="majorEastAsia" w:eastAsiaTheme="majorEastAsia" w:hAnsiTheme="majorEastAsia" w:hint="eastAsia"/>
          <w:sz w:val="32"/>
          <w:szCs w:val="32"/>
        </w:rPr>
        <w:t>、</w:t>
      </w:r>
      <w:r>
        <w:rPr>
          <w:rFonts w:asciiTheme="majorEastAsia" w:eastAsiaTheme="majorEastAsia" w:hAnsiTheme="majorEastAsia" w:hint="eastAsia"/>
          <w:sz w:val="32"/>
          <w:szCs w:val="32"/>
        </w:rPr>
        <w:t>注意事项</w:t>
      </w:r>
      <w:bookmarkEnd w:id="29"/>
    </w:p>
    <w:p w:rsidR="00D90981" w:rsidRDefault="00D90981" w:rsidP="00D90981">
      <w:pPr>
        <w:pStyle w:val="2"/>
        <w:rPr>
          <w:sz w:val="28"/>
          <w:szCs w:val="28"/>
        </w:rPr>
      </w:pPr>
      <w:bookmarkStart w:id="30" w:name="_Toc176368518"/>
      <w:r w:rsidRPr="00A90A9C">
        <w:rPr>
          <w:rFonts w:hint="eastAsia"/>
          <w:sz w:val="28"/>
          <w:szCs w:val="28"/>
        </w:rPr>
        <w:t>（</w:t>
      </w:r>
      <w:r>
        <w:rPr>
          <w:rFonts w:hint="eastAsia"/>
          <w:sz w:val="28"/>
          <w:szCs w:val="28"/>
        </w:rPr>
        <w:t>一</w:t>
      </w:r>
      <w:r w:rsidRPr="00A90A9C">
        <w:rPr>
          <w:rFonts w:hint="eastAsia"/>
          <w:sz w:val="28"/>
          <w:szCs w:val="28"/>
        </w:rPr>
        <w:t>）</w:t>
      </w:r>
      <w:r>
        <w:rPr>
          <w:rFonts w:hint="eastAsia"/>
          <w:sz w:val="28"/>
          <w:szCs w:val="28"/>
        </w:rPr>
        <w:t>作业执行时间</w:t>
      </w:r>
      <w:r w:rsidRPr="00A90A9C">
        <w:rPr>
          <w:rFonts w:hint="eastAsia"/>
          <w:sz w:val="28"/>
          <w:szCs w:val="28"/>
        </w:rPr>
        <w:t>选择</w:t>
      </w:r>
      <w:bookmarkEnd w:id="30"/>
    </w:p>
    <w:p w:rsidR="00D90981" w:rsidRDefault="00D90981" w:rsidP="00D90981">
      <w:pPr>
        <w:rPr>
          <w:sz w:val="24"/>
          <w:szCs w:val="24"/>
        </w:rPr>
      </w:pPr>
      <w:r>
        <w:rPr>
          <w:rFonts w:hint="eastAsia"/>
          <w:sz w:val="24"/>
          <w:szCs w:val="24"/>
        </w:rPr>
        <w:t>前面</w:t>
      </w:r>
      <w:r w:rsidR="00711162">
        <w:rPr>
          <w:rFonts w:hint="eastAsia"/>
          <w:sz w:val="24"/>
          <w:szCs w:val="24"/>
        </w:rPr>
        <w:t>方案概述中</w:t>
      </w:r>
      <w:r>
        <w:rPr>
          <w:rFonts w:hint="eastAsia"/>
          <w:sz w:val="24"/>
          <w:szCs w:val="24"/>
        </w:rPr>
        <w:t>介绍了索引重建需要在系统空闲时间</w:t>
      </w:r>
      <w:r w:rsidR="00E66833">
        <w:rPr>
          <w:rFonts w:hint="eastAsia"/>
          <w:sz w:val="24"/>
          <w:szCs w:val="24"/>
        </w:rPr>
        <w:t>段</w:t>
      </w:r>
      <w:r>
        <w:rPr>
          <w:rFonts w:hint="eastAsia"/>
          <w:sz w:val="24"/>
          <w:szCs w:val="24"/>
        </w:rPr>
        <w:t>执行，那么什么是系统空闲时间</w:t>
      </w:r>
      <w:r w:rsidR="00E66833">
        <w:rPr>
          <w:rFonts w:hint="eastAsia"/>
          <w:sz w:val="24"/>
          <w:szCs w:val="24"/>
        </w:rPr>
        <w:t>段</w:t>
      </w:r>
      <w:r>
        <w:rPr>
          <w:rFonts w:hint="eastAsia"/>
          <w:sz w:val="24"/>
          <w:szCs w:val="24"/>
        </w:rPr>
        <w:t>呢？</w:t>
      </w:r>
    </w:p>
    <w:p w:rsidR="00D90981" w:rsidRDefault="00D90981" w:rsidP="00D90981">
      <w:pPr>
        <w:rPr>
          <w:sz w:val="24"/>
          <w:szCs w:val="24"/>
        </w:rPr>
      </w:pPr>
      <w:r>
        <w:rPr>
          <w:rFonts w:hint="eastAsia"/>
          <w:sz w:val="24"/>
          <w:szCs w:val="24"/>
        </w:rPr>
        <w:t>对于</w:t>
      </w:r>
      <w:proofErr w:type="gramStart"/>
      <w:r>
        <w:rPr>
          <w:rFonts w:hint="eastAsia"/>
          <w:sz w:val="24"/>
          <w:szCs w:val="24"/>
        </w:rPr>
        <w:t>星空账套来说</w:t>
      </w:r>
      <w:proofErr w:type="gramEnd"/>
      <w:r>
        <w:rPr>
          <w:rFonts w:hint="eastAsia"/>
          <w:sz w:val="24"/>
          <w:szCs w:val="24"/>
        </w:rPr>
        <w:t>，系统空闲时间是指：</w:t>
      </w:r>
    </w:p>
    <w:p w:rsidR="00D90981" w:rsidRPr="00C0400B" w:rsidRDefault="00D90981" w:rsidP="00D90981">
      <w:pPr>
        <w:pStyle w:val="aa"/>
        <w:numPr>
          <w:ilvl w:val="0"/>
          <w:numId w:val="25"/>
        </w:numPr>
        <w:ind w:firstLineChars="0"/>
      </w:pPr>
      <w:r w:rsidRPr="00C0400B">
        <w:rPr>
          <w:rFonts w:hint="eastAsia"/>
        </w:rPr>
        <w:t>没有业务操作</w:t>
      </w:r>
    </w:p>
    <w:p w:rsidR="00D90981" w:rsidRPr="00C0400B" w:rsidRDefault="00D90981" w:rsidP="00D90981">
      <w:pPr>
        <w:pStyle w:val="aa"/>
        <w:numPr>
          <w:ilvl w:val="0"/>
          <w:numId w:val="25"/>
        </w:numPr>
        <w:ind w:firstLineChars="0"/>
      </w:pPr>
      <w:r>
        <w:rPr>
          <w:rFonts w:hint="eastAsia"/>
        </w:rPr>
        <w:t>没有星空</w:t>
      </w:r>
      <w:proofErr w:type="spellStart"/>
      <w:r>
        <w:rPr>
          <w:rFonts w:hint="eastAsia"/>
        </w:rPr>
        <w:t>w</w:t>
      </w:r>
      <w:r>
        <w:t>ebapi</w:t>
      </w:r>
      <w:proofErr w:type="spellEnd"/>
      <w:r>
        <w:rPr>
          <w:rFonts w:hint="eastAsia"/>
        </w:rPr>
        <w:t>调用</w:t>
      </w:r>
    </w:p>
    <w:p w:rsidR="00D90981" w:rsidRDefault="00D90981" w:rsidP="00D90981">
      <w:pPr>
        <w:pStyle w:val="aa"/>
        <w:numPr>
          <w:ilvl w:val="0"/>
          <w:numId w:val="25"/>
        </w:numPr>
        <w:ind w:firstLineChars="0"/>
      </w:pPr>
      <w:r>
        <w:rPr>
          <w:rFonts w:hint="eastAsia"/>
        </w:rPr>
        <w:t>没有</w:t>
      </w:r>
      <w:r w:rsidRPr="00C0400B">
        <w:rPr>
          <w:rFonts w:hint="eastAsia"/>
        </w:rPr>
        <w:t>重要业务的星空执行计划</w:t>
      </w:r>
      <w:r>
        <w:rPr>
          <w:rFonts w:hint="eastAsia"/>
        </w:rPr>
        <w:t>运行</w:t>
      </w:r>
    </w:p>
    <w:p w:rsidR="00D90981" w:rsidRDefault="00D90981" w:rsidP="00D90981">
      <w:pPr>
        <w:pStyle w:val="aa"/>
        <w:numPr>
          <w:ilvl w:val="0"/>
          <w:numId w:val="25"/>
        </w:numPr>
        <w:ind w:firstLineChars="0"/>
      </w:pPr>
      <w:r>
        <w:rPr>
          <w:rFonts w:hint="eastAsia"/>
        </w:rPr>
        <w:t>没有</w:t>
      </w:r>
      <w:r w:rsidRPr="00C0400B">
        <w:rPr>
          <w:rFonts w:hint="eastAsia"/>
        </w:rPr>
        <w:t>其他数据库作业</w:t>
      </w:r>
      <w:r>
        <w:rPr>
          <w:rFonts w:hint="eastAsia"/>
        </w:rPr>
        <w:t>执行</w:t>
      </w:r>
    </w:p>
    <w:p w:rsidR="00D90981" w:rsidRPr="00A90A9C" w:rsidRDefault="00D90981" w:rsidP="00D90981"/>
    <w:p w:rsidR="00D90981" w:rsidRPr="005E7F36" w:rsidRDefault="00D90981" w:rsidP="00D90981">
      <w:pPr>
        <w:rPr>
          <w:rFonts w:asciiTheme="majorEastAsia" w:eastAsiaTheme="majorEastAsia" w:hAnsiTheme="majorEastAsia"/>
          <w:b/>
          <w:sz w:val="24"/>
          <w:szCs w:val="24"/>
        </w:rPr>
      </w:pPr>
      <w:r>
        <w:rPr>
          <w:rFonts w:asciiTheme="majorEastAsia" w:eastAsiaTheme="majorEastAsia" w:hAnsiTheme="majorEastAsia" w:hint="eastAsia"/>
          <w:b/>
          <w:sz w:val="24"/>
          <w:szCs w:val="24"/>
        </w:rPr>
        <w:t>如果索引重建作业执行期间存在上述操作，可能会导致系统阻塞、死锁、业务执行失败等问题</w:t>
      </w:r>
    </w:p>
    <w:p w:rsidR="00D90981" w:rsidRPr="00D90981" w:rsidRDefault="00D90981" w:rsidP="00D90981"/>
    <w:p w:rsidR="00A90A9C" w:rsidRDefault="00A90A9C" w:rsidP="00A90A9C">
      <w:pPr>
        <w:pStyle w:val="2"/>
        <w:rPr>
          <w:sz w:val="28"/>
          <w:szCs w:val="28"/>
        </w:rPr>
      </w:pPr>
      <w:bookmarkStart w:id="31" w:name="_Toc176368519"/>
      <w:r w:rsidRPr="00A90A9C">
        <w:rPr>
          <w:rFonts w:hint="eastAsia"/>
          <w:sz w:val="28"/>
          <w:szCs w:val="28"/>
        </w:rPr>
        <w:t>（</w:t>
      </w:r>
      <w:r w:rsidR="00D90981">
        <w:rPr>
          <w:rFonts w:hint="eastAsia"/>
          <w:sz w:val="28"/>
          <w:szCs w:val="28"/>
        </w:rPr>
        <w:t>二</w:t>
      </w:r>
      <w:r w:rsidRPr="00A90A9C">
        <w:rPr>
          <w:rFonts w:hint="eastAsia"/>
          <w:sz w:val="28"/>
          <w:szCs w:val="28"/>
        </w:rPr>
        <w:t>）方案选择</w:t>
      </w:r>
      <w:bookmarkEnd w:id="31"/>
    </w:p>
    <w:p w:rsidR="00A00A68" w:rsidRDefault="00D14299" w:rsidP="00D14299">
      <w:pPr>
        <w:rPr>
          <w:rFonts w:asciiTheme="majorEastAsia" w:eastAsiaTheme="majorEastAsia" w:hAnsiTheme="majorEastAsia"/>
          <w:sz w:val="24"/>
          <w:szCs w:val="24"/>
        </w:rPr>
      </w:pPr>
      <w:r w:rsidRPr="00D14299">
        <w:rPr>
          <w:rFonts w:asciiTheme="majorEastAsia" w:eastAsiaTheme="majorEastAsia" w:hAnsiTheme="majorEastAsia" w:hint="eastAsia"/>
          <w:sz w:val="24"/>
          <w:szCs w:val="24"/>
        </w:rPr>
        <w:t>前面方案</w:t>
      </w:r>
      <w:r w:rsidR="007E00E2">
        <w:rPr>
          <w:rFonts w:asciiTheme="majorEastAsia" w:eastAsiaTheme="majorEastAsia" w:hAnsiTheme="majorEastAsia" w:hint="eastAsia"/>
          <w:sz w:val="24"/>
          <w:szCs w:val="24"/>
        </w:rPr>
        <w:t>概述</w:t>
      </w:r>
      <w:r w:rsidRPr="00D14299">
        <w:rPr>
          <w:rFonts w:asciiTheme="majorEastAsia" w:eastAsiaTheme="majorEastAsia" w:hAnsiTheme="majorEastAsia" w:hint="eastAsia"/>
          <w:sz w:val="24"/>
          <w:szCs w:val="24"/>
        </w:rPr>
        <w:t>中共介绍了4种不同的索引</w:t>
      </w:r>
      <w:r w:rsidR="00F850B3">
        <w:rPr>
          <w:rFonts w:asciiTheme="majorEastAsia" w:eastAsiaTheme="majorEastAsia" w:hAnsiTheme="majorEastAsia" w:hint="eastAsia"/>
          <w:sz w:val="24"/>
          <w:szCs w:val="24"/>
        </w:rPr>
        <w:t>重建</w:t>
      </w:r>
      <w:r w:rsidR="006F5546">
        <w:rPr>
          <w:rFonts w:asciiTheme="majorEastAsia" w:eastAsiaTheme="majorEastAsia" w:hAnsiTheme="majorEastAsia" w:hint="eastAsia"/>
          <w:sz w:val="24"/>
          <w:szCs w:val="24"/>
        </w:rPr>
        <w:t>场景</w:t>
      </w:r>
      <w:r w:rsidRPr="00D14299">
        <w:rPr>
          <w:rFonts w:asciiTheme="majorEastAsia" w:eastAsiaTheme="majorEastAsia" w:hAnsiTheme="majorEastAsia" w:hint="eastAsia"/>
          <w:sz w:val="24"/>
          <w:szCs w:val="24"/>
        </w:rPr>
        <w:t>，那么如何</w:t>
      </w:r>
      <w:r w:rsidR="006F5546">
        <w:rPr>
          <w:rFonts w:asciiTheme="majorEastAsia" w:eastAsiaTheme="majorEastAsia" w:hAnsiTheme="majorEastAsia" w:hint="eastAsia"/>
          <w:sz w:val="24"/>
          <w:szCs w:val="24"/>
        </w:rPr>
        <w:t>根据</w:t>
      </w:r>
      <w:r w:rsidR="00C07478">
        <w:rPr>
          <w:rFonts w:asciiTheme="majorEastAsia" w:eastAsiaTheme="majorEastAsia" w:hAnsiTheme="majorEastAsia" w:hint="eastAsia"/>
          <w:sz w:val="24"/>
          <w:szCs w:val="24"/>
        </w:rPr>
        <w:t>实际</w:t>
      </w:r>
      <w:r w:rsidR="006F5546">
        <w:rPr>
          <w:rFonts w:asciiTheme="majorEastAsia" w:eastAsiaTheme="majorEastAsia" w:hAnsiTheme="majorEastAsia" w:hint="eastAsia"/>
          <w:sz w:val="24"/>
          <w:szCs w:val="24"/>
        </w:rPr>
        <w:t>的业务情况</w:t>
      </w:r>
      <w:r w:rsidR="0026783A">
        <w:rPr>
          <w:rFonts w:asciiTheme="majorEastAsia" w:eastAsiaTheme="majorEastAsia" w:hAnsiTheme="majorEastAsia" w:hint="eastAsia"/>
          <w:sz w:val="24"/>
          <w:szCs w:val="24"/>
        </w:rPr>
        <w:t>选择</w:t>
      </w:r>
      <w:r w:rsidR="006F5546">
        <w:rPr>
          <w:rFonts w:asciiTheme="majorEastAsia" w:eastAsiaTheme="majorEastAsia" w:hAnsiTheme="majorEastAsia" w:hint="eastAsia"/>
          <w:sz w:val="24"/>
          <w:szCs w:val="24"/>
        </w:rPr>
        <w:t>合适的索引重建方案呢</w:t>
      </w:r>
      <w:r w:rsidR="00F850B3">
        <w:rPr>
          <w:rFonts w:asciiTheme="majorEastAsia" w:eastAsiaTheme="majorEastAsia" w:hAnsiTheme="majorEastAsia" w:hint="eastAsia"/>
          <w:sz w:val="24"/>
          <w:szCs w:val="24"/>
        </w:rPr>
        <w:t>？</w:t>
      </w:r>
      <w:r w:rsidR="00A00A68">
        <w:rPr>
          <w:rFonts w:asciiTheme="majorEastAsia" w:eastAsiaTheme="majorEastAsia" w:hAnsiTheme="majorEastAsia" w:hint="eastAsia"/>
          <w:sz w:val="24"/>
          <w:szCs w:val="24"/>
        </w:rPr>
        <w:t>下面将重点介绍一下方案的选择思路</w:t>
      </w:r>
    </w:p>
    <w:p w:rsidR="00D90981" w:rsidRDefault="00D90981" w:rsidP="003B03E3">
      <w:pPr>
        <w:rPr>
          <w:sz w:val="24"/>
          <w:szCs w:val="24"/>
        </w:rPr>
      </w:pPr>
    </w:p>
    <w:p w:rsidR="008B4337" w:rsidRDefault="00D90981" w:rsidP="008B4337">
      <w:pPr>
        <w:pStyle w:val="3"/>
        <w:rPr>
          <w:sz w:val="24"/>
          <w:szCs w:val="24"/>
        </w:rPr>
      </w:pPr>
      <w:bookmarkStart w:id="32" w:name="_Toc176368520"/>
      <w:r w:rsidRPr="008B4337">
        <w:rPr>
          <w:rFonts w:hint="eastAsia"/>
          <w:sz w:val="24"/>
          <w:szCs w:val="24"/>
        </w:rPr>
        <w:t>方案1</w:t>
      </w:r>
      <w:r w:rsidR="008B4337" w:rsidRPr="008B4337">
        <w:rPr>
          <w:rFonts w:hint="eastAsia"/>
          <w:sz w:val="24"/>
          <w:szCs w:val="24"/>
        </w:rPr>
        <w:t>：</w:t>
      </w:r>
      <w:r w:rsidR="00FD1540">
        <w:rPr>
          <w:rFonts w:hint="eastAsia"/>
          <w:sz w:val="24"/>
          <w:szCs w:val="24"/>
        </w:rPr>
        <w:t>每天全库索引重建</w:t>
      </w:r>
      <w:bookmarkEnd w:id="32"/>
    </w:p>
    <w:p w:rsidR="008B4337" w:rsidRPr="008B4337" w:rsidRDefault="008B4337" w:rsidP="008B4337">
      <w:pPr>
        <w:rPr>
          <w:rFonts w:asciiTheme="majorEastAsia" w:eastAsiaTheme="majorEastAsia" w:hAnsiTheme="majorEastAsia"/>
          <w:sz w:val="24"/>
          <w:szCs w:val="24"/>
        </w:rPr>
      </w:pPr>
      <w:r w:rsidRPr="008B4337">
        <w:rPr>
          <w:rFonts w:asciiTheme="majorEastAsia" w:eastAsiaTheme="majorEastAsia" w:hAnsiTheme="majorEastAsia" w:hint="eastAsia"/>
          <w:sz w:val="24"/>
          <w:szCs w:val="24"/>
        </w:rPr>
        <w:t>如果系统每天都有</w:t>
      </w:r>
      <w:r w:rsidRPr="008B4337">
        <w:rPr>
          <w:rFonts w:asciiTheme="majorEastAsia" w:eastAsiaTheme="majorEastAsia" w:hAnsiTheme="majorEastAsia" w:hint="eastAsia"/>
          <w:b/>
          <w:sz w:val="24"/>
          <w:szCs w:val="24"/>
        </w:rPr>
        <w:t>2小时</w:t>
      </w:r>
      <w:r w:rsidRPr="008B4337">
        <w:rPr>
          <w:rFonts w:asciiTheme="majorEastAsia" w:eastAsiaTheme="majorEastAsia" w:hAnsiTheme="majorEastAsia" w:hint="eastAsia"/>
          <w:sz w:val="24"/>
          <w:szCs w:val="24"/>
        </w:rPr>
        <w:t>以上的空闲时间，则可将</w:t>
      </w:r>
      <w:r w:rsidRPr="00FD1540">
        <w:rPr>
          <w:rFonts w:asciiTheme="majorEastAsia" w:eastAsiaTheme="majorEastAsia" w:hAnsiTheme="majorEastAsia" w:hint="eastAsia"/>
          <w:b/>
          <w:sz w:val="24"/>
          <w:szCs w:val="24"/>
        </w:rPr>
        <w:t>全库索引重建</w:t>
      </w:r>
      <w:r w:rsidRPr="00FD1540">
        <w:rPr>
          <w:rFonts w:asciiTheme="majorEastAsia" w:eastAsiaTheme="majorEastAsia" w:hAnsiTheme="majorEastAsia" w:hint="eastAsia"/>
          <w:sz w:val="24"/>
          <w:szCs w:val="24"/>
        </w:rPr>
        <w:t>作业</w:t>
      </w:r>
      <w:r w:rsidRPr="008B4337">
        <w:rPr>
          <w:rFonts w:asciiTheme="majorEastAsia" w:eastAsiaTheme="majorEastAsia" w:hAnsiTheme="majorEastAsia" w:hint="eastAsia"/>
          <w:sz w:val="24"/>
          <w:szCs w:val="24"/>
        </w:rPr>
        <w:t>配置为每天执行</w:t>
      </w:r>
    </w:p>
    <w:p w:rsidR="00F618D8" w:rsidRDefault="0089266D" w:rsidP="00395DD8">
      <w:r w:rsidRPr="00FD1540">
        <w:rPr>
          <w:rFonts w:hint="eastAsia"/>
          <w:b/>
          <w:sz w:val="24"/>
          <w:szCs w:val="24"/>
        </w:rPr>
        <w:t>此方案最优、</w:t>
      </w:r>
      <w:r w:rsidR="000844BD">
        <w:rPr>
          <w:rFonts w:hint="eastAsia"/>
          <w:b/>
          <w:sz w:val="24"/>
          <w:szCs w:val="24"/>
        </w:rPr>
        <w:t>效果最好</w:t>
      </w:r>
      <w:r w:rsidRPr="00FD1540">
        <w:rPr>
          <w:rFonts w:hint="eastAsia"/>
          <w:b/>
          <w:sz w:val="24"/>
          <w:szCs w:val="24"/>
        </w:rPr>
        <w:t>、强烈推荐</w:t>
      </w:r>
      <w:r w:rsidR="000844BD">
        <w:rPr>
          <w:rFonts w:hint="eastAsia"/>
          <w:b/>
          <w:sz w:val="24"/>
          <w:szCs w:val="24"/>
        </w:rPr>
        <w:t>。</w:t>
      </w:r>
    </w:p>
    <w:p w:rsidR="008B4337" w:rsidRDefault="008B4337" w:rsidP="008B4337">
      <w:pPr>
        <w:pStyle w:val="3"/>
        <w:rPr>
          <w:sz w:val="24"/>
          <w:szCs w:val="24"/>
        </w:rPr>
      </w:pPr>
      <w:bookmarkStart w:id="33" w:name="_Toc176368521"/>
      <w:r w:rsidRPr="008B4337">
        <w:rPr>
          <w:rFonts w:hint="eastAsia"/>
          <w:sz w:val="24"/>
          <w:szCs w:val="24"/>
        </w:rPr>
        <w:lastRenderedPageBreak/>
        <w:t>方案</w:t>
      </w:r>
      <w:r>
        <w:rPr>
          <w:sz w:val="24"/>
          <w:szCs w:val="24"/>
        </w:rPr>
        <w:t>2</w:t>
      </w:r>
      <w:r w:rsidRPr="008B4337">
        <w:rPr>
          <w:rFonts w:hint="eastAsia"/>
          <w:sz w:val="24"/>
          <w:szCs w:val="24"/>
        </w:rPr>
        <w:t>：</w:t>
      </w:r>
      <w:r w:rsidR="0021039C">
        <w:rPr>
          <w:rFonts w:hint="eastAsia"/>
          <w:sz w:val="24"/>
          <w:szCs w:val="24"/>
        </w:rPr>
        <w:t>每</w:t>
      </w:r>
      <w:proofErr w:type="gramStart"/>
      <w:r w:rsidR="0021039C">
        <w:rPr>
          <w:rFonts w:hint="eastAsia"/>
          <w:sz w:val="24"/>
          <w:szCs w:val="24"/>
        </w:rPr>
        <w:t>周全库</w:t>
      </w:r>
      <w:proofErr w:type="gramEnd"/>
      <w:r w:rsidR="0021039C">
        <w:rPr>
          <w:rFonts w:hint="eastAsia"/>
          <w:sz w:val="24"/>
          <w:szCs w:val="24"/>
        </w:rPr>
        <w:t>索引重建</w:t>
      </w:r>
      <w:bookmarkEnd w:id="33"/>
    </w:p>
    <w:p w:rsidR="008B4337" w:rsidRPr="006B26E2" w:rsidRDefault="008B4337" w:rsidP="006B26E2">
      <w:pPr>
        <w:rPr>
          <w:rFonts w:asciiTheme="minorEastAsia" w:eastAsiaTheme="minorEastAsia" w:hAnsiTheme="minorEastAsia"/>
          <w:sz w:val="24"/>
          <w:szCs w:val="24"/>
        </w:rPr>
      </w:pPr>
      <w:r w:rsidRPr="00FD1540">
        <w:rPr>
          <w:rFonts w:asciiTheme="minorEastAsia" w:eastAsiaTheme="minorEastAsia" w:hAnsiTheme="minorEastAsia" w:hint="eastAsia"/>
          <w:sz w:val="24"/>
          <w:szCs w:val="24"/>
        </w:rPr>
        <w:t>如果系统每周有1</w:t>
      </w:r>
      <w:r w:rsidR="00FD1540">
        <w:rPr>
          <w:rFonts w:asciiTheme="minorEastAsia" w:eastAsiaTheme="minorEastAsia" w:hAnsiTheme="minorEastAsia" w:hint="eastAsia"/>
          <w:sz w:val="24"/>
          <w:szCs w:val="24"/>
        </w:rPr>
        <w:t>到</w:t>
      </w:r>
      <w:r w:rsidRPr="00FD1540">
        <w:rPr>
          <w:rFonts w:asciiTheme="minorEastAsia" w:eastAsiaTheme="minorEastAsia" w:hAnsiTheme="minorEastAsia" w:hint="eastAsia"/>
          <w:sz w:val="24"/>
          <w:szCs w:val="24"/>
        </w:rPr>
        <w:t>2天有</w:t>
      </w:r>
      <w:r w:rsidRPr="00FD1540">
        <w:rPr>
          <w:rFonts w:asciiTheme="minorEastAsia" w:eastAsiaTheme="minorEastAsia" w:hAnsiTheme="minorEastAsia" w:hint="eastAsia"/>
          <w:b/>
          <w:sz w:val="24"/>
          <w:szCs w:val="24"/>
        </w:rPr>
        <w:t>2小时</w:t>
      </w:r>
      <w:r w:rsidRPr="00FD1540">
        <w:rPr>
          <w:rFonts w:asciiTheme="minorEastAsia" w:eastAsiaTheme="minorEastAsia" w:hAnsiTheme="minorEastAsia" w:hint="eastAsia"/>
          <w:sz w:val="24"/>
          <w:szCs w:val="24"/>
        </w:rPr>
        <w:t>以上的空闲时间，则可将全库索引重建作业配置为每</w:t>
      </w:r>
      <w:proofErr w:type="gramStart"/>
      <w:r w:rsidRPr="00FD1540">
        <w:rPr>
          <w:rFonts w:asciiTheme="minorEastAsia" w:eastAsiaTheme="minorEastAsia" w:hAnsiTheme="minorEastAsia" w:hint="eastAsia"/>
          <w:sz w:val="24"/>
          <w:szCs w:val="24"/>
        </w:rPr>
        <w:t>周执行</w:t>
      </w:r>
      <w:proofErr w:type="gramEnd"/>
      <w:r w:rsidRPr="00FD1540">
        <w:rPr>
          <w:rFonts w:asciiTheme="minorEastAsia" w:eastAsiaTheme="minorEastAsia" w:hAnsiTheme="minorEastAsia" w:hint="eastAsia"/>
          <w:sz w:val="24"/>
          <w:szCs w:val="24"/>
        </w:rPr>
        <w:t>1次或2次。</w:t>
      </w:r>
    </w:p>
    <w:p w:rsidR="008B4337" w:rsidRDefault="008B4337" w:rsidP="008B4337">
      <w:pPr>
        <w:pStyle w:val="3"/>
        <w:rPr>
          <w:sz w:val="24"/>
          <w:szCs w:val="24"/>
        </w:rPr>
      </w:pPr>
      <w:bookmarkStart w:id="34" w:name="_Toc176368522"/>
      <w:r w:rsidRPr="008B4337">
        <w:rPr>
          <w:rFonts w:hint="eastAsia"/>
          <w:sz w:val="24"/>
          <w:szCs w:val="24"/>
        </w:rPr>
        <w:t>方案</w:t>
      </w:r>
      <w:r>
        <w:rPr>
          <w:sz w:val="24"/>
          <w:szCs w:val="24"/>
        </w:rPr>
        <w:t>3</w:t>
      </w:r>
      <w:r w:rsidRPr="008B4337">
        <w:rPr>
          <w:rFonts w:hint="eastAsia"/>
          <w:sz w:val="24"/>
          <w:szCs w:val="24"/>
        </w:rPr>
        <w:t>：</w:t>
      </w:r>
      <w:r w:rsidR="006B26E2">
        <w:rPr>
          <w:rFonts w:hint="eastAsia"/>
          <w:sz w:val="24"/>
          <w:szCs w:val="24"/>
        </w:rPr>
        <w:t>每</w:t>
      </w:r>
      <w:proofErr w:type="gramStart"/>
      <w:r w:rsidR="006B26E2">
        <w:rPr>
          <w:rFonts w:hint="eastAsia"/>
          <w:sz w:val="24"/>
          <w:szCs w:val="24"/>
        </w:rPr>
        <w:t>周全库</w:t>
      </w:r>
      <w:proofErr w:type="gramEnd"/>
      <w:r w:rsidR="006B26E2">
        <w:rPr>
          <w:rFonts w:hint="eastAsia"/>
          <w:sz w:val="24"/>
          <w:szCs w:val="24"/>
        </w:rPr>
        <w:t>索引重建+每天部分碎片率高的表索引重建</w:t>
      </w:r>
      <w:bookmarkEnd w:id="34"/>
    </w:p>
    <w:p w:rsidR="00F618D8" w:rsidRDefault="009A3E12" w:rsidP="008312EC">
      <w:pPr>
        <w:rPr>
          <w:rFonts w:asciiTheme="majorEastAsia" w:eastAsiaTheme="majorEastAsia" w:hAnsiTheme="majorEastAsia"/>
          <w:sz w:val="24"/>
          <w:szCs w:val="24"/>
        </w:rPr>
      </w:pPr>
      <w:r>
        <w:rPr>
          <w:rFonts w:asciiTheme="majorEastAsia" w:eastAsiaTheme="majorEastAsia" w:hAnsiTheme="majorEastAsia" w:hint="eastAsia"/>
          <w:sz w:val="24"/>
          <w:szCs w:val="24"/>
        </w:rPr>
        <w:t>配置了方案2后</w:t>
      </w:r>
      <w:r w:rsidRPr="009A3E12">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由于</w:t>
      </w:r>
      <w:r w:rsidRPr="008312EC">
        <w:rPr>
          <w:rFonts w:asciiTheme="majorEastAsia" w:eastAsiaTheme="majorEastAsia" w:hAnsiTheme="majorEastAsia" w:hint="eastAsia"/>
          <w:sz w:val="24"/>
          <w:szCs w:val="24"/>
        </w:rPr>
        <w:t>一些业务频繁操作的表的索引碎片</w:t>
      </w:r>
      <w:proofErr w:type="gramStart"/>
      <w:r w:rsidRPr="008312EC">
        <w:rPr>
          <w:rFonts w:asciiTheme="majorEastAsia" w:eastAsiaTheme="majorEastAsia" w:hAnsiTheme="majorEastAsia" w:hint="eastAsia"/>
          <w:sz w:val="24"/>
          <w:szCs w:val="24"/>
        </w:rPr>
        <w:t>率增长</w:t>
      </w:r>
      <w:proofErr w:type="gramEnd"/>
      <w:r w:rsidRPr="008312EC">
        <w:rPr>
          <w:rFonts w:asciiTheme="majorEastAsia" w:eastAsiaTheme="majorEastAsia" w:hAnsiTheme="majorEastAsia" w:hint="eastAsia"/>
          <w:sz w:val="24"/>
          <w:szCs w:val="24"/>
        </w:rPr>
        <w:t>较快，在下</w:t>
      </w:r>
      <w:proofErr w:type="gramStart"/>
      <w:r w:rsidRPr="008312EC">
        <w:rPr>
          <w:rFonts w:asciiTheme="majorEastAsia" w:eastAsiaTheme="majorEastAsia" w:hAnsiTheme="majorEastAsia" w:hint="eastAsia"/>
          <w:sz w:val="24"/>
          <w:szCs w:val="24"/>
        </w:rPr>
        <w:t>周全</w:t>
      </w:r>
      <w:proofErr w:type="gramEnd"/>
      <w:r w:rsidRPr="008312EC">
        <w:rPr>
          <w:rFonts w:asciiTheme="majorEastAsia" w:eastAsiaTheme="majorEastAsia" w:hAnsiTheme="majorEastAsia" w:hint="eastAsia"/>
          <w:sz w:val="24"/>
          <w:szCs w:val="24"/>
        </w:rPr>
        <w:t>库索引重建作业执行前已经出现部分业务功能的卡顿</w:t>
      </w:r>
      <w:r>
        <w:rPr>
          <w:rFonts w:asciiTheme="majorEastAsia" w:eastAsiaTheme="majorEastAsia" w:hAnsiTheme="majorEastAsia" w:hint="eastAsia"/>
          <w:sz w:val="24"/>
          <w:szCs w:val="24"/>
        </w:rPr>
        <w:t>，</w:t>
      </w:r>
      <w:r w:rsidRPr="009A3E12">
        <w:rPr>
          <w:rFonts w:asciiTheme="majorEastAsia" w:eastAsiaTheme="majorEastAsia" w:hAnsiTheme="majorEastAsia" w:hint="eastAsia"/>
          <w:sz w:val="24"/>
          <w:szCs w:val="24"/>
        </w:rPr>
        <w:t>可以在</w:t>
      </w:r>
      <w:r>
        <w:rPr>
          <w:rFonts w:asciiTheme="majorEastAsia" w:eastAsiaTheme="majorEastAsia" w:hAnsiTheme="majorEastAsia" w:hint="eastAsia"/>
          <w:sz w:val="24"/>
          <w:szCs w:val="24"/>
        </w:rPr>
        <w:t>方案2</w:t>
      </w:r>
      <w:r w:rsidRPr="009A3E12">
        <w:rPr>
          <w:rFonts w:asciiTheme="majorEastAsia" w:eastAsiaTheme="majorEastAsia" w:hAnsiTheme="majorEastAsia" w:hint="eastAsia"/>
          <w:sz w:val="24"/>
          <w:szCs w:val="24"/>
        </w:rPr>
        <w:t>的基础上，再配置每天部分碎片率高的表索引重建作业。</w:t>
      </w:r>
    </w:p>
    <w:p w:rsidR="009A3E12" w:rsidRPr="009A3E12" w:rsidRDefault="009A3E12" w:rsidP="008312EC">
      <w:pPr>
        <w:rPr>
          <w:rFonts w:asciiTheme="majorEastAsia" w:eastAsiaTheme="majorEastAsia" w:hAnsiTheme="majorEastAsia"/>
          <w:sz w:val="24"/>
          <w:szCs w:val="24"/>
        </w:rPr>
      </w:pPr>
    </w:p>
    <w:p w:rsidR="00D14299" w:rsidRDefault="00A00A68" w:rsidP="000F5B06">
      <w:pPr>
        <w:pStyle w:val="3"/>
        <w:rPr>
          <w:sz w:val="24"/>
          <w:szCs w:val="24"/>
        </w:rPr>
      </w:pPr>
      <w:bookmarkStart w:id="35" w:name="_Toc176368523"/>
      <w:r w:rsidRPr="00A00A68">
        <w:rPr>
          <w:rFonts w:hint="eastAsia"/>
          <w:sz w:val="24"/>
          <w:szCs w:val="24"/>
        </w:rPr>
        <w:t>方案</w:t>
      </w:r>
      <w:r w:rsidR="009A3E12">
        <w:rPr>
          <w:rFonts w:hint="eastAsia"/>
          <w:sz w:val="24"/>
          <w:szCs w:val="24"/>
        </w:rPr>
        <w:t>4</w:t>
      </w:r>
      <w:r w:rsidRPr="00A00A68">
        <w:rPr>
          <w:rFonts w:hint="eastAsia"/>
          <w:sz w:val="24"/>
          <w:szCs w:val="24"/>
        </w:rPr>
        <w:t>：</w:t>
      </w:r>
      <w:r w:rsidR="0048371E">
        <w:rPr>
          <w:rFonts w:hint="eastAsia"/>
          <w:sz w:val="24"/>
          <w:szCs w:val="24"/>
        </w:rPr>
        <w:t>每天全库索引分批重建</w:t>
      </w:r>
      <w:bookmarkEnd w:id="35"/>
    </w:p>
    <w:p w:rsidR="00897FD3" w:rsidRDefault="00B01E51" w:rsidP="00897FD3">
      <w:r w:rsidRPr="00FD1540">
        <w:rPr>
          <w:rFonts w:asciiTheme="minorEastAsia" w:eastAsiaTheme="minorEastAsia" w:hAnsiTheme="minorEastAsia" w:hint="eastAsia"/>
          <w:sz w:val="24"/>
          <w:szCs w:val="24"/>
        </w:rPr>
        <w:t>如果系统</w:t>
      </w:r>
      <w:r>
        <w:rPr>
          <w:rFonts w:asciiTheme="minorEastAsia" w:eastAsiaTheme="minorEastAsia" w:hAnsiTheme="minorEastAsia" w:hint="eastAsia"/>
          <w:sz w:val="24"/>
          <w:szCs w:val="24"/>
        </w:rPr>
        <w:t>每天空闲时间不足2小时，</w:t>
      </w:r>
      <w:r w:rsidR="008B18A5">
        <w:rPr>
          <w:rFonts w:asciiTheme="minorEastAsia" w:eastAsiaTheme="minorEastAsia" w:hAnsiTheme="minorEastAsia" w:hint="eastAsia"/>
          <w:sz w:val="24"/>
          <w:szCs w:val="24"/>
        </w:rPr>
        <w:t>则可配置</w:t>
      </w:r>
      <w:r w:rsidR="0048371E">
        <w:rPr>
          <w:rFonts w:asciiTheme="minorEastAsia" w:eastAsiaTheme="minorEastAsia" w:hAnsiTheme="minorEastAsia" w:hint="eastAsia"/>
          <w:sz w:val="24"/>
          <w:szCs w:val="24"/>
        </w:rPr>
        <w:t>每天全库索引分批重建作业，在几天内完成一次全库索引重建操作</w:t>
      </w:r>
    </w:p>
    <w:p w:rsidR="00FD1D2E" w:rsidRDefault="00F87724" w:rsidP="00722DB9">
      <w:pPr>
        <w:pStyle w:val="1"/>
        <w:rPr>
          <w:rFonts w:asciiTheme="majorEastAsia" w:eastAsiaTheme="majorEastAsia" w:hAnsiTheme="majorEastAsia"/>
          <w:sz w:val="32"/>
          <w:szCs w:val="32"/>
        </w:rPr>
      </w:pPr>
      <w:bookmarkStart w:id="36" w:name="_Toc175745838"/>
      <w:bookmarkStart w:id="37" w:name="_Toc176368524"/>
      <w:r>
        <w:rPr>
          <w:rFonts w:asciiTheme="majorEastAsia" w:eastAsiaTheme="majorEastAsia" w:hAnsiTheme="majorEastAsia" w:hint="eastAsia"/>
          <w:sz w:val="32"/>
          <w:szCs w:val="32"/>
        </w:rPr>
        <w:t>五</w:t>
      </w:r>
      <w:r w:rsidR="00B55A73" w:rsidRPr="00722DB9">
        <w:rPr>
          <w:rFonts w:asciiTheme="majorEastAsia" w:eastAsiaTheme="majorEastAsia" w:hAnsiTheme="majorEastAsia" w:hint="eastAsia"/>
          <w:sz w:val="32"/>
          <w:szCs w:val="32"/>
        </w:rPr>
        <w:t>、</w:t>
      </w:r>
      <w:bookmarkEnd w:id="36"/>
      <w:r w:rsidR="00722DB9" w:rsidRPr="00722DB9">
        <w:rPr>
          <w:rFonts w:asciiTheme="majorEastAsia" w:eastAsiaTheme="majorEastAsia" w:hAnsiTheme="majorEastAsia" w:hint="eastAsia"/>
          <w:sz w:val="32"/>
          <w:szCs w:val="32"/>
        </w:rPr>
        <w:t>相关</w:t>
      </w:r>
      <w:r w:rsidR="00BF1099">
        <w:rPr>
          <w:rFonts w:asciiTheme="majorEastAsia" w:eastAsiaTheme="majorEastAsia" w:hAnsiTheme="majorEastAsia" w:hint="eastAsia"/>
          <w:sz w:val="32"/>
          <w:szCs w:val="32"/>
        </w:rPr>
        <w:t>查询</w:t>
      </w:r>
      <w:proofErr w:type="spellStart"/>
      <w:r w:rsidR="00722DB9" w:rsidRPr="00722DB9">
        <w:rPr>
          <w:rFonts w:asciiTheme="majorEastAsia" w:eastAsiaTheme="majorEastAsia" w:hAnsiTheme="majorEastAsia" w:hint="eastAsia"/>
          <w:sz w:val="32"/>
          <w:szCs w:val="32"/>
        </w:rPr>
        <w:t>sql</w:t>
      </w:r>
      <w:bookmarkEnd w:id="37"/>
      <w:proofErr w:type="spellEnd"/>
    </w:p>
    <w:p w:rsidR="002C1115" w:rsidRDefault="002C1115" w:rsidP="004C73AE">
      <w:pPr>
        <w:pStyle w:val="2"/>
        <w:rPr>
          <w:sz w:val="28"/>
          <w:szCs w:val="28"/>
        </w:rPr>
      </w:pPr>
      <w:bookmarkStart w:id="38" w:name="_Toc176368525"/>
      <w:r w:rsidRPr="004C73AE">
        <w:rPr>
          <w:rFonts w:hint="eastAsia"/>
          <w:sz w:val="28"/>
          <w:szCs w:val="28"/>
        </w:rPr>
        <w:t>（一）</w:t>
      </w:r>
      <w:r w:rsidR="00DD55D5">
        <w:rPr>
          <w:rFonts w:hint="eastAsia"/>
          <w:sz w:val="28"/>
          <w:szCs w:val="28"/>
        </w:rPr>
        <w:t>查询全库表的索引碎片率</w:t>
      </w:r>
      <w:r w:rsidR="003B151A">
        <w:rPr>
          <w:rFonts w:hint="eastAsia"/>
          <w:sz w:val="28"/>
          <w:szCs w:val="28"/>
        </w:rPr>
        <w:t>状况</w:t>
      </w:r>
      <w:r w:rsidR="00DD55D5">
        <w:rPr>
          <w:rFonts w:hint="eastAsia"/>
          <w:sz w:val="28"/>
          <w:szCs w:val="28"/>
        </w:rPr>
        <w:t>（</w:t>
      </w:r>
      <w:r w:rsidR="008C3EA5">
        <w:rPr>
          <w:rFonts w:hint="eastAsia"/>
          <w:sz w:val="28"/>
          <w:szCs w:val="28"/>
        </w:rPr>
        <w:t>碎片率</w:t>
      </w:r>
      <w:r w:rsidR="00DD55D5">
        <w:rPr>
          <w:rFonts w:hint="eastAsia"/>
          <w:sz w:val="28"/>
          <w:szCs w:val="28"/>
        </w:rPr>
        <w:t>从高到低进行</w:t>
      </w:r>
      <w:r w:rsidR="008C3EA5">
        <w:rPr>
          <w:rFonts w:hint="eastAsia"/>
          <w:sz w:val="28"/>
          <w:szCs w:val="28"/>
        </w:rPr>
        <w:t>排序</w:t>
      </w:r>
      <w:r w:rsidR="00DD55D5">
        <w:rPr>
          <w:rFonts w:hint="eastAsia"/>
          <w:sz w:val="28"/>
          <w:szCs w:val="28"/>
        </w:rPr>
        <w:t>）</w:t>
      </w:r>
      <w:bookmarkEnd w:id="38"/>
    </w:p>
    <w:tbl>
      <w:tblPr>
        <w:tblStyle w:val="af0"/>
        <w:tblW w:w="0" w:type="auto"/>
        <w:tblLook w:val="04A0" w:firstRow="1" w:lastRow="0" w:firstColumn="1" w:lastColumn="0" w:noHBand="0" w:noVBand="1"/>
      </w:tblPr>
      <w:tblGrid>
        <w:gridCol w:w="8778"/>
      </w:tblGrid>
      <w:tr w:rsidR="00322975" w:rsidTr="00322975">
        <w:tc>
          <w:tcPr>
            <w:tcW w:w="8778" w:type="dxa"/>
          </w:tcPr>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FF"/>
                <w:kern w:val="0"/>
                <w:sz w:val="24"/>
                <w:szCs w:val="24"/>
              </w:rPr>
              <w:t>SELECT</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FF"/>
                <w:kern w:val="0"/>
                <w:sz w:val="24"/>
                <w:szCs w:val="24"/>
              </w:rPr>
              <w:t>FROM</w:t>
            </w:r>
            <w:proofErr w:type="gramStart"/>
            <w:r w:rsidRPr="005A33BA">
              <w:rPr>
                <w:rFonts w:asciiTheme="majorEastAsia" w:eastAsiaTheme="majorEastAsia" w:hAnsiTheme="majorEastAsia" w:cs="新宋体"/>
                <w:color w:val="0000FF"/>
                <w:kern w:val="0"/>
                <w:sz w:val="24"/>
                <w:szCs w:val="24"/>
              </w:rPr>
              <w:t xml:space="preserve">   </w:t>
            </w:r>
            <w:r w:rsidRPr="005A33BA">
              <w:rPr>
                <w:rFonts w:asciiTheme="majorEastAsia" w:eastAsiaTheme="majorEastAsia" w:hAnsiTheme="majorEastAsia" w:cs="新宋体"/>
                <w:color w:val="808080"/>
                <w:kern w:val="0"/>
                <w:sz w:val="24"/>
                <w:szCs w:val="24"/>
              </w:rPr>
              <w:t>(</w:t>
            </w:r>
            <w:proofErr w:type="gramEnd"/>
            <w:r w:rsidRPr="005A33BA">
              <w:rPr>
                <w:rFonts w:asciiTheme="majorEastAsia" w:eastAsiaTheme="majorEastAsia" w:hAnsiTheme="majorEastAsia" w:cs="新宋体"/>
                <w:color w:val="0000FF"/>
                <w:kern w:val="0"/>
                <w:sz w:val="24"/>
                <w:szCs w:val="24"/>
              </w:rPr>
              <w:t>SELECT</w:t>
            </w:r>
            <w:r w:rsidRPr="005A33BA">
              <w:rPr>
                <w:rFonts w:asciiTheme="majorEastAsia" w:eastAsiaTheme="majorEastAsia" w:hAnsiTheme="majorEastAsia" w:cs="新宋体"/>
                <w:color w:val="000000"/>
                <w:kern w:val="0"/>
                <w:sz w:val="24"/>
                <w:szCs w:val="24"/>
              </w:rPr>
              <w:t xml:space="preserve"> SO</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FF"/>
                <w:kern w:val="0"/>
                <w:sz w:val="24"/>
                <w:szCs w:val="24"/>
              </w:rPr>
              <w:t>NAME</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AS</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FF00FF"/>
                <w:kern w:val="0"/>
                <w:sz w:val="24"/>
                <w:szCs w:val="24"/>
              </w:rPr>
              <w:t>object_name</w:t>
            </w:r>
            <w:proofErr w:type="spellEnd"/>
            <w:r w:rsidRPr="005A33BA">
              <w:rPr>
                <w:rFonts w:asciiTheme="majorEastAsia" w:eastAsiaTheme="majorEastAsia" w:hAnsiTheme="majorEastAsia" w:cs="新宋体"/>
                <w:color w:val="808080"/>
                <w:kern w:val="0"/>
                <w:sz w:val="24"/>
                <w:szCs w:val="24"/>
              </w:rPr>
              <w:t>,</w:t>
            </w:r>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SI</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FF"/>
                <w:kern w:val="0"/>
                <w:sz w:val="24"/>
                <w:szCs w:val="24"/>
              </w:rPr>
              <w:t>NAME</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AS</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index_name</w:t>
            </w:r>
            <w:proofErr w:type="spellEnd"/>
            <w:r w:rsidRPr="005A33BA">
              <w:rPr>
                <w:rFonts w:asciiTheme="majorEastAsia" w:eastAsiaTheme="majorEastAsia" w:hAnsiTheme="majorEastAsia" w:cs="新宋体"/>
                <w:color w:val="808080"/>
                <w:kern w:val="0"/>
                <w:sz w:val="24"/>
                <w:szCs w:val="24"/>
              </w:rPr>
              <w:t>,</w:t>
            </w:r>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IPS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avg_fragmentation_in_percent</w:t>
            </w:r>
            <w:proofErr w:type="spellEnd"/>
            <w:r w:rsidRPr="005A33BA">
              <w:rPr>
                <w:rFonts w:asciiTheme="majorEastAsia" w:eastAsiaTheme="majorEastAsia" w:hAnsiTheme="majorEastAsia" w:cs="新宋体"/>
                <w:color w:val="808080"/>
                <w:kern w:val="0"/>
                <w:sz w:val="24"/>
                <w:szCs w:val="24"/>
              </w:rPr>
              <w:t>,</w:t>
            </w:r>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FF"/>
                <w:kern w:val="0"/>
                <w:sz w:val="24"/>
                <w:szCs w:val="24"/>
              </w:rPr>
              <w:t xml:space="preserve">               </w:t>
            </w:r>
            <w:proofErr w:type="gramStart"/>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page</w:t>
            </w:r>
            <w:proofErr w:type="gramEnd"/>
            <w:r w:rsidRPr="005A33BA">
              <w:rPr>
                <w:rFonts w:asciiTheme="majorEastAsia" w:eastAsiaTheme="majorEastAsia" w:hAnsiTheme="majorEastAsia" w:cs="新宋体"/>
                <w:color w:val="000000"/>
                <w:kern w:val="0"/>
                <w:sz w:val="24"/>
                <w:szCs w:val="24"/>
              </w:rPr>
              <w:t>_count</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8.0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1024.0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AS</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size_in_mB</w:t>
            </w:r>
            <w:proofErr w:type="spellEnd"/>
            <w:r w:rsidRPr="005A33BA">
              <w:rPr>
                <w:rFonts w:asciiTheme="majorEastAsia" w:eastAsiaTheme="majorEastAsia" w:hAnsiTheme="majorEastAsia" w:cs="新宋体"/>
                <w:color w:val="808080"/>
                <w:kern w:val="0"/>
                <w:sz w:val="24"/>
                <w:szCs w:val="24"/>
              </w:rPr>
              <w:t>,</w:t>
            </w:r>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0000"/>
                <w:kern w:val="0"/>
                <w:sz w:val="24"/>
                <w:szCs w:val="24"/>
              </w:rPr>
              <w:t>si</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FF"/>
                <w:kern w:val="0"/>
                <w:sz w:val="24"/>
                <w:szCs w:val="24"/>
              </w:rPr>
              <w:t>type</w:t>
            </w:r>
            <w:proofErr w:type="gramEnd"/>
            <w:r w:rsidRPr="005A33BA">
              <w:rPr>
                <w:rFonts w:asciiTheme="majorEastAsia" w:eastAsiaTheme="majorEastAsia" w:hAnsiTheme="majorEastAsia" w:cs="新宋体"/>
                <w:color w:val="0000FF"/>
                <w:kern w:val="0"/>
                <w:sz w:val="24"/>
                <w:szCs w:val="24"/>
              </w:rPr>
              <w:t>_desc</w:t>
            </w:r>
            <w:proofErr w:type="spellEnd"/>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FROM</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FF00"/>
                <w:kern w:val="0"/>
                <w:sz w:val="24"/>
                <w:szCs w:val="24"/>
              </w:rPr>
              <w:t>sys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FF00"/>
                <w:kern w:val="0"/>
                <w:sz w:val="24"/>
                <w:szCs w:val="24"/>
              </w:rPr>
              <w:t>Dm</w:t>
            </w:r>
            <w:proofErr w:type="gramEnd"/>
            <w:r w:rsidRPr="005A33BA">
              <w:rPr>
                <w:rFonts w:asciiTheme="majorEastAsia" w:eastAsiaTheme="majorEastAsia" w:hAnsiTheme="majorEastAsia" w:cs="新宋体"/>
                <w:color w:val="00FF00"/>
                <w:kern w:val="0"/>
                <w:sz w:val="24"/>
                <w:szCs w:val="24"/>
              </w:rPr>
              <w:t>_db_index_physical_stats</w:t>
            </w:r>
            <w:proofErr w:type="spellEnd"/>
            <w:r w:rsidRPr="005A33BA">
              <w:rPr>
                <w:rFonts w:asciiTheme="majorEastAsia" w:eastAsiaTheme="majorEastAsia" w:hAnsiTheme="majorEastAsia" w:cs="新宋体"/>
                <w:color w:val="808080"/>
                <w:kern w:val="0"/>
                <w:sz w:val="24"/>
                <w:szCs w:val="24"/>
              </w:rPr>
              <w:t>(</w:t>
            </w:r>
            <w:proofErr w:type="spellStart"/>
            <w:r w:rsidRPr="005A33BA">
              <w:rPr>
                <w:rFonts w:asciiTheme="majorEastAsia" w:eastAsiaTheme="majorEastAsia" w:hAnsiTheme="majorEastAsia" w:cs="新宋体"/>
                <w:color w:val="FF00FF"/>
                <w:kern w:val="0"/>
                <w:sz w:val="24"/>
                <w:szCs w:val="24"/>
              </w:rPr>
              <w:t>Db_id</w:t>
            </w:r>
            <w:proofErr w:type="spellEnd"/>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NULL,</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NULL,</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NULL,</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NULL)</w:t>
            </w:r>
            <w:r w:rsidRPr="005A33BA">
              <w:rPr>
                <w:rFonts w:asciiTheme="majorEastAsia" w:eastAsiaTheme="majorEastAsia" w:hAnsiTheme="majorEastAsia" w:cs="新宋体"/>
                <w:color w:val="000000"/>
                <w:kern w:val="0"/>
                <w:sz w:val="24"/>
                <w:szCs w:val="24"/>
              </w:rPr>
              <w:t xml:space="preserve"> IPS</w:t>
            </w:r>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INNER</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JOIN</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FF00"/>
                <w:kern w:val="0"/>
                <w:sz w:val="24"/>
                <w:szCs w:val="24"/>
              </w:rPr>
              <w:t>sys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FF00"/>
                <w:kern w:val="0"/>
                <w:sz w:val="24"/>
                <w:szCs w:val="24"/>
              </w:rPr>
              <w:t>indexes</w:t>
            </w:r>
            <w:proofErr w:type="spellEnd"/>
            <w:proofErr w:type="gramEnd"/>
            <w:r w:rsidRPr="005A33BA">
              <w:rPr>
                <w:rFonts w:asciiTheme="majorEastAsia" w:eastAsiaTheme="majorEastAsia" w:hAnsiTheme="majorEastAsia" w:cs="新宋体"/>
                <w:color w:val="000000"/>
                <w:kern w:val="0"/>
                <w:sz w:val="24"/>
                <w:szCs w:val="24"/>
              </w:rPr>
              <w:t xml:space="preserve"> SI</w:t>
            </w:r>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ON</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0000"/>
                <w:kern w:val="0"/>
                <w:sz w:val="24"/>
                <w:szCs w:val="24"/>
              </w:rPr>
              <w:t>SI</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index</w:t>
            </w:r>
            <w:proofErr w:type="gramEnd"/>
            <w:r w:rsidRPr="005A33BA">
              <w:rPr>
                <w:rFonts w:asciiTheme="majorEastAsia" w:eastAsiaTheme="majorEastAsia" w:hAnsiTheme="majorEastAsia" w:cs="新宋体"/>
                <w:color w:val="000000"/>
                <w:kern w:val="0"/>
                <w:sz w:val="24"/>
                <w:szCs w:val="24"/>
              </w:rPr>
              <w:t>_id</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IPS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index_id</w:t>
            </w:r>
            <w:proofErr w:type="spellEnd"/>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INNER</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JOIN</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FF00"/>
                <w:kern w:val="0"/>
                <w:sz w:val="24"/>
                <w:szCs w:val="24"/>
              </w:rPr>
              <w:t>sys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FF00"/>
                <w:kern w:val="0"/>
                <w:sz w:val="24"/>
                <w:szCs w:val="24"/>
              </w:rPr>
              <w:t>objects</w:t>
            </w:r>
            <w:proofErr w:type="spellEnd"/>
            <w:proofErr w:type="gramEnd"/>
            <w:r w:rsidRPr="005A33BA">
              <w:rPr>
                <w:rFonts w:asciiTheme="majorEastAsia" w:eastAsiaTheme="majorEastAsia" w:hAnsiTheme="majorEastAsia" w:cs="新宋体"/>
                <w:color w:val="000000"/>
                <w:kern w:val="0"/>
                <w:sz w:val="24"/>
                <w:szCs w:val="24"/>
              </w:rPr>
              <w:t xml:space="preserve"> SO</w:t>
            </w:r>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ON</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0000"/>
                <w:kern w:val="0"/>
                <w:sz w:val="24"/>
                <w:szCs w:val="24"/>
              </w:rPr>
              <w:t>SO</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FF00FF"/>
                <w:kern w:val="0"/>
                <w:sz w:val="24"/>
                <w:szCs w:val="24"/>
              </w:rPr>
              <w:t>object</w:t>
            </w:r>
            <w:proofErr w:type="gramEnd"/>
            <w:r w:rsidRPr="005A33BA">
              <w:rPr>
                <w:rFonts w:asciiTheme="majorEastAsia" w:eastAsiaTheme="majorEastAsia" w:hAnsiTheme="majorEastAsia" w:cs="新宋体"/>
                <w:color w:val="FF00FF"/>
                <w:kern w:val="0"/>
                <w:sz w:val="24"/>
                <w:szCs w:val="24"/>
              </w:rPr>
              <w:t>_id</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SI</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FF00FF"/>
                <w:kern w:val="0"/>
                <w:sz w:val="24"/>
                <w:szCs w:val="24"/>
              </w:rPr>
              <w:t>object_id</w:t>
            </w:r>
            <w:proofErr w:type="spellEnd"/>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AND</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IPS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FF00FF"/>
                <w:kern w:val="0"/>
                <w:sz w:val="24"/>
                <w:szCs w:val="24"/>
              </w:rPr>
              <w:t>object_id</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0000"/>
                <w:kern w:val="0"/>
                <w:sz w:val="24"/>
                <w:szCs w:val="24"/>
              </w:rPr>
              <w:t>SO</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FF00FF"/>
                <w:kern w:val="0"/>
                <w:sz w:val="24"/>
                <w:szCs w:val="24"/>
              </w:rPr>
              <w:t>object</w:t>
            </w:r>
            <w:proofErr w:type="gramEnd"/>
            <w:r w:rsidRPr="005A33BA">
              <w:rPr>
                <w:rFonts w:asciiTheme="majorEastAsia" w:eastAsiaTheme="majorEastAsia" w:hAnsiTheme="majorEastAsia" w:cs="新宋体"/>
                <w:color w:val="FF00FF"/>
                <w:kern w:val="0"/>
                <w:sz w:val="24"/>
                <w:szCs w:val="24"/>
              </w:rPr>
              <w:t>_id</w:t>
            </w:r>
            <w:proofErr w:type="spellEnd"/>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proofErr w:type="gramStart"/>
            <w:r w:rsidRPr="005A33BA">
              <w:rPr>
                <w:rFonts w:asciiTheme="majorEastAsia" w:eastAsiaTheme="majorEastAsia" w:hAnsiTheme="majorEastAsia" w:cs="新宋体"/>
                <w:color w:val="0000FF"/>
                <w:kern w:val="0"/>
                <w:sz w:val="24"/>
                <w:szCs w:val="24"/>
              </w:rPr>
              <w:t>WHERE</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alloc</w:t>
            </w:r>
            <w:proofErr w:type="gramEnd"/>
            <w:r w:rsidRPr="005A33BA">
              <w:rPr>
                <w:rFonts w:asciiTheme="majorEastAsia" w:eastAsiaTheme="majorEastAsia" w:hAnsiTheme="majorEastAsia" w:cs="新宋体"/>
                <w:color w:val="000000"/>
                <w:kern w:val="0"/>
                <w:sz w:val="24"/>
                <w:szCs w:val="24"/>
              </w:rPr>
              <w:t>_unit_type_desc</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FF0000"/>
                <w:kern w:val="0"/>
                <w:sz w:val="24"/>
                <w:szCs w:val="24"/>
              </w:rPr>
              <w:t>'IN_ROW_DATA'</w:t>
            </w:r>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AND</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index_level</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0</w:t>
            </w:r>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AND</w:t>
            </w:r>
            <w:r w:rsidRPr="005A33BA">
              <w:rPr>
                <w:rFonts w:asciiTheme="majorEastAsia" w:eastAsiaTheme="majorEastAsia" w:hAnsiTheme="majorEastAsia" w:cs="新宋体"/>
                <w:color w:val="000000"/>
                <w:kern w:val="0"/>
                <w:sz w:val="24"/>
                <w:szCs w:val="24"/>
              </w:rPr>
              <w:t xml:space="preserve"> SI</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FF"/>
                <w:kern w:val="0"/>
                <w:sz w:val="24"/>
                <w:szCs w:val="24"/>
              </w:rPr>
              <w:t>NAME</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IS</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NOT</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NULL</w:t>
            </w:r>
          </w:p>
          <w:p w:rsidR="003F5F2A" w:rsidRPr="005A33BA" w:rsidRDefault="003F5F2A" w:rsidP="003F5F2A">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AND</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SO</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is_ms_shipped</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0</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t</w:t>
            </w:r>
          </w:p>
          <w:p w:rsidR="00322975" w:rsidRDefault="003F5F2A" w:rsidP="003F5F2A">
            <w:proofErr w:type="gramStart"/>
            <w:r w:rsidRPr="005A33BA">
              <w:rPr>
                <w:rFonts w:asciiTheme="majorEastAsia" w:eastAsiaTheme="majorEastAsia" w:hAnsiTheme="majorEastAsia" w:cs="新宋体"/>
                <w:color w:val="0000FF"/>
                <w:kern w:val="0"/>
                <w:sz w:val="24"/>
                <w:szCs w:val="24"/>
              </w:rPr>
              <w:t>ORDER</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BY</w:t>
            </w:r>
            <w:proofErr w:type="gramEnd"/>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t</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avg_fragmentation_in_percent</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DESC</w:t>
            </w:r>
          </w:p>
        </w:tc>
      </w:tr>
    </w:tbl>
    <w:p w:rsidR="008C3EA5" w:rsidRDefault="008C3EA5" w:rsidP="008C3EA5"/>
    <w:p w:rsidR="008C3EA5" w:rsidRDefault="008C3EA5" w:rsidP="008C3EA5">
      <w:pPr>
        <w:pStyle w:val="2"/>
        <w:rPr>
          <w:sz w:val="28"/>
          <w:szCs w:val="28"/>
        </w:rPr>
      </w:pPr>
      <w:bookmarkStart w:id="39" w:name="_Toc176368526"/>
      <w:r w:rsidRPr="004C73AE">
        <w:rPr>
          <w:rFonts w:hint="eastAsia"/>
          <w:sz w:val="28"/>
          <w:szCs w:val="28"/>
        </w:rPr>
        <w:lastRenderedPageBreak/>
        <w:t>（</w:t>
      </w:r>
      <w:r>
        <w:rPr>
          <w:rFonts w:hint="eastAsia"/>
          <w:sz w:val="28"/>
          <w:szCs w:val="28"/>
        </w:rPr>
        <w:t>二</w:t>
      </w:r>
      <w:r w:rsidRPr="004C73AE">
        <w:rPr>
          <w:rFonts w:hint="eastAsia"/>
          <w:sz w:val="28"/>
          <w:szCs w:val="28"/>
        </w:rPr>
        <w:t>）</w:t>
      </w:r>
      <w:r>
        <w:rPr>
          <w:rFonts w:hint="eastAsia"/>
          <w:sz w:val="28"/>
          <w:szCs w:val="28"/>
        </w:rPr>
        <w:t>查询单个表的索引碎片率</w:t>
      </w:r>
      <w:bookmarkEnd w:id="39"/>
    </w:p>
    <w:tbl>
      <w:tblPr>
        <w:tblStyle w:val="af0"/>
        <w:tblW w:w="0" w:type="auto"/>
        <w:tblLook w:val="04A0" w:firstRow="1" w:lastRow="0" w:firstColumn="1" w:lastColumn="0" w:noHBand="0" w:noVBand="1"/>
      </w:tblPr>
      <w:tblGrid>
        <w:gridCol w:w="8778"/>
      </w:tblGrid>
      <w:tr w:rsidR="00986DCE" w:rsidTr="00986DCE">
        <w:tc>
          <w:tcPr>
            <w:tcW w:w="8778" w:type="dxa"/>
          </w:tcPr>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FF"/>
                <w:kern w:val="0"/>
                <w:sz w:val="24"/>
                <w:szCs w:val="24"/>
              </w:rPr>
              <w:t>SELECT</w:t>
            </w:r>
            <w:r w:rsidRPr="005A33BA">
              <w:rPr>
                <w:rFonts w:asciiTheme="majorEastAsia" w:eastAsiaTheme="majorEastAsia" w:hAnsiTheme="majorEastAsia" w:cs="新宋体"/>
                <w:color w:val="000000"/>
                <w:kern w:val="0"/>
                <w:sz w:val="24"/>
                <w:szCs w:val="24"/>
              </w:rPr>
              <w:t xml:space="preserve"> SO</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FF"/>
                <w:kern w:val="0"/>
                <w:sz w:val="24"/>
                <w:szCs w:val="24"/>
              </w:rPr>
              <w:t>NAME</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AS</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FF00FF"/>
                <w:kern w:val="0"/>
                <w:sz w:val="24"/>
                <w:szCs w:val="24"/>
              </w:rPr>
              <w:t>object_name</w:t>
            </w:r>
            <w:proofErr w:type="spellEnd"/>
            <w:r w:rsidRPr="005A33BA">
              <w:rPr>
                <w:rFonts w:asciiTheme="majorEastAsia" w:eastAsiaTheme="majorEastAsia" w:hAnsiTheme="majorEastAsia" w:cs="新宋体"/>
                <w:color w:val="808080"/>
                <w:kern w:val="0"/>
                <w:sz w:val="24"/>
                <w:szCs w:val="24"/>
              </w:rPr>
              <w:t>,</w:t>
            </w:r>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SI</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FF"/>
                <w:kern w:val="0"/>
                <w:sz w:val="24"/>
                <w:szCs w:val="24"/>
              </w:rPr>
              <w:t>NAME</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AS</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index_name</w:t>
            </w:r>
            <w:proofErr w:type="spellEnd"/>
            <w:r w:rsidRPr="005A33BA">
              <w:rPr>
                <w:rFonts w:asciiTheme="majorEastAsia" w:eastAsiaTheme="majorEastAsia" w:hAnsiTheme="majorEastAsia" w:cs="新宋体"/>
                <w:color w:val="808080"/>
                <w:kern w:val="0"/>
                <w:sz w:val="24"/>
                <w:szCs w:val="24"/>
              </w:rPr>
              <w:t>,</w:t>
            </w:r>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IPS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avg_fragmentation_in_percent</w:t>
            </w:r>
            <w:proofErr w:type="spellEnd"/>
            <w:r w:rsidRPr="005A33BA">
              <w:rPr>
                <w:rFonts w:asciiTheme="majorEastAsia" w:eastAsiaTheme="majorEastAsia" w:hAnsiTheme="majorEastAsia" w:cs="新宋体"/>
                <w:color w:val="808080"/>
                <w:kern w:val="0"/>
                <w:sz w:val="24"/>
                <w:szCs w:val="24"/>
              </w:rPr>
              <w:t>,</w:t>
            </w:r>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FF"/>
                <w:kern w:val="0"/>
                <w:sz w:val="24"/>
                <w:szCs w:val="24"/>
              </w:rPr>
              <w:t xml:space="preserve">       </w:t>
            </w:r>
            <w:proofErr w:type="gramStart"/>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page</w:t>
            </w:r>
            <w:proofErr w:type="gramEnd"/>
            <w:r w:rsidRPr="005A33BA">
              <w:rPr>
                <w:rFonts w:asciiTheme="majorEastAsia" w:eastAsiaTheme="majorEastAsia" w:hAnsiTheme="majorEastAsia" w:cs="新宋体"/>
                <w:color w:val="000000"/>
                <w:kern w:val="0"/>
                <w:sz w:val="24"/>
                <w:szCs w:val="24"/>
              </w:rPr>
              <w:t>_count</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8.0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1024.0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AS</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size_in_mB</w:t>
            </w:r>
            <w:proofErr w:type="spellEnd"/>
            <w:r w:rsidRPr="005A33BA">
              <w:rPr>
                <w:rFonts w:asciiTheme="majorEastAsia" w:eastAsiaTheme="majorEastAsia" w:hAnsiTheme="majorEastAsia" w:cs="新宋体"/>
                <w:color w:val="808080"/>
                <w:kern w:val="0"/>
                <w:sz w:val="24"/>
                <w:szCs w:val="24"/>
              </w:rPr>
              <w:t>,</w:t>
            </w:r>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0000"/>
                <w:kern w:val="0"/>
                <w:sz w:val="24"/>
                <w:szCs w:val="24"/>
              </w:rPr>
              <w:t>si</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FF"/>
                <w:kern w:val="0"/>
                <w:sz w:val="24"/>
                <w:szCs w:val="24"/>
              </w:rPr>
              <w:t>type</w:t>
            </w:r>
            <w:proofErr w:type="gramEnd"/>
            <w:r w:rsidRPr="005A33BA">
              <w:rPr>
                <w:rFonts w:asciiTheme="majorEastAsia" w:eastAsiaTheme="majorEastAsia" w:hAnsiTheme="majorEastAsia" w:cs="新宋体"/>
                <w:color w:val="0000FF"/>
                <w:kern w:val="0"/>
                <w:sz w:val="24"/>
                <w:szCs w:val="24"/>
              </w:rPr>
              <w:t>_desc</w:t>
            </w:r>
            <w:proofErr w:type="spellEnd"/>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FF"/>
                <w:kern w:val="0"/>
                <w:sz w:val="24"/>
                <w:szCs w:val="24"/>
              </w:rPr>
              <w:t>FROM</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FF00"/>
                <w:kern w:val="0"/>
                <w:sz w:val="24"/>
                <w:szCs w:val="24"/>
              </w:rPr>
              <w:t>sys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FF00"/>
                <w:kern w:val="0"/>
                <w:sz w:val="24"/>
                <w:szCs w:val="24"/>
              </w:rPr>
              <w:t>Dm</w:t>
            </w:r>
            <w:proofErr w:type="gramEnd"/>
            <w:r w:rsidRPr="005A33BA">
              <w:rPr>
                <w:rFonts w:asciiTheme="majorEastAsia" w:eastAsiaTheme="majorEastAsia" w:hAnsiTheme="majorEastAsia" w:cs="新宋体"/>
                <w:color w:val="00FF00"/>
                <w:kern w:val="0"/>
                <w:sz w:val="24"/>
                <w:szCs w:val="24"/>
              </w:rPr>
              <w:t>_db_index_physical_stats</w:t>
            </w:r>
            <w:proofErr w:type="spellEnd"/>
            <w:r w:rsidRPr="005A33BA">
              <w:rPr>
                <w:rFonts w:asciiTheme="majorEastAsia" w:eastAsiaTheme="majorEastAsia" w:hAnsiTheme="majorEastAsia" w:cs="新宋体"/>
                <w:color w:val="808080"/>
                <w:kern w:val="0"/>
                <w:sz w:val="24"/>
                <w:szCs w:val="24"/>
              </w:rPr>
              <w:t>(</w:t>
            </w:r>
            <w:proofErr w:type="spellStart"/>
            <w:r w:rsidRPr="005A33BA">
              <w:rPr>
                <w:rFonts w:asciiTheme="majorEastAsia" w:eastAsiaTheme="majorEastAsia" w:hAnsiTheme="majorEastAsia" w:cs="新宋体"/>
                <w:color w:val="FF00FF"/>
                <w:kern w:val="0"/>
                <w:sz w:val="24"/>
                <w:szCs w:val="24"/>
              </w:rPr>
              <w:t>Db_id</w:t>
            </w:r>
            <w:proofErr w:type="spellEnd"/>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NULL,</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NULL,</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NULL,</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NULL)</w:t>
            </w:r>
            <w:r w:rsidRPr="005A33BA">
              <w:rPr>
                <w:rFonts w:asciiTheme="majorEastAsia" w:eastAsiaTheme="majorEastAsia" w:hAnsiTheme="majorEastAsia" w:cs="新宋体"/>
                <w:color w:val="000000"/>
                <w:kern w:val="0"/>
                <w:sz w:val="24"/>
                <w:szCs w:val="24"/>
              </w:rPr>
              <w:t xml:space="preserve"> IPS</w:t>
            </w:r>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INNER</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JOIN</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FF00"/>
                <w:kern w:val="0"/>
                <w:sz w:val="24"/>
                <w:szCs w:val="24"/>
              </w:rPr>
              <w:t>sys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FF00"/>
                <w:kern w:val="0"/>
                <w:sz w:val="24"/>
                <w:szCs w:val="24"/>
              </w:rPr>
              <w:t>indexes</w:t>
            </w:r>
            <w:proofErr w:type="spellEnd"/>
            <w:proofErr w:type="gramEnd"/>
            <w:r w:rsidRPr="005A33BA">
              <w:rPr>
                <w:rFonts w:asciiTheme="majorEastAsia" w:eastAsiaTheme="majorEastAsia" w:hAnsiTheme="majorEastAsia" w:cs="新宋体"/>
                <w:color w:val="000000"/>
                <w:kern w:val="0"/>
                <w:sz w:val="24"/>
                <w:szCs w:val="24"/>
              </w:rPr>
              <w:t xml:space="preserve"> SI</w:t>
            </w:r>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ON</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0000"/>
                <w:kern w:val="0"/>
                <w:sz w:val="24"/>
                <w:szCs w:val="24"/>
              </w:rPr>
              <w:t>SI</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index</w:t>
            </w:r>
            <w:proofErr w:type="gramEnd"/>
            <w:r w:rsidRPr="005A33BA">
              <w:rPr>
                <w:rFonts w:asciiTheme="majorEastAsia" w:eastAsiaTheme="majorEastAsia" w:hAnsiTheme="majorEastAsia" w:cs="新宋体"/>
                <w:color w:val="000000"/>
                <w:kern w:val="0"/>
                <w:sz w:val="24"/>
                <w:szCs w:val="24"/>
              </w:rPr>
              <w:t>_id</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IPS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index_id</w:t>
            </w:r>
            <w:proofErr w:type="spellEnd"/>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INNER</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JOIN</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FF00"/>
                <w:kern w:val="0"/>
                <w:sz w:val="24"/>
                <w:szCs w:val="24"/>
              </w:rPr>
              <w:t>sys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FF00"/>
                <w:kern w:val="0"/>
                <w:sz w:val="24"/>
                <w:szCs w:val="24"/>
              </w:rPr>
              <w:t>objects</w:t>
            </w:r>
            <w:proofErr w:type="spellEnd"/>
            <w:proofErr w:type="gramEnd"/>
            <w:r w:rsidRPr="005A33BA">
              <w:rPr>
                <w:rFonts w:asciiTheme="majorEastAsia" w:eastAsiaTheme="majorEastAsia" w:hAnsiTheme="majorEastAsia" w:cs="新宋体"/>
                <w:color w:val="000000"/>
                <w:kern w:val="0"/>
                <w:sz w:val="24"/>
                <w:szCs w:val="24"/>
              </w:rPr>
              <w:t xml:space="preserve"> SO</w:t>
            </w:r>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0000FF"/>
                <w:kern w:val="0"/>
                <w:sz w:val="24"/>
                <w:szCs w:val="24"/>
              </w:rPr>
              <w:t>ON</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0000"/>
                <w:kern w:val="0"/>
                <w:sz w:val="24"/>
                <w:szCs w:val="24"/>
              </w:rPr>
              <w:t>SO</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FF00FF"/>
                <w:kern w:val="0"/>
                <w:sz w:val="24"/>
                <w:szCs w:val="24"/>
              </w:rPr>
              <w:t>object</w:t>
            </w:r>
            <w:proofErr w:type="gramEnd"/>
            <w:r w:rsidRPr="005A33BA">
              <w:rPr>
                <w:rFonts w:asciiTheme="majorEastAsia" w:eastAsiaTheme="majorEastAsia" w:hAnsiTheme="majorEastAsia" w:cs="新宋体"/>
                <w:color w:val="FF00FF"/>
                <w:kern w:val="0"/>
                <w:sz w:val="24"/>
                <w:szCs w:val="24"/>
              </w:rPr>
              <w:t>_id</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SI</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FF00FF"/>
                <w:kern w:val="0"/>
                <w:sz w:val="24"/>
                <w:szCs w:val="24"/>
              </w:rPr>
              <w:t>object_id</w:t>
            </w:r>
            <w:proofErr w:type="spellEnd"/>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AND</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IPS</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FF00FF"/>
                <w:kern w:val="0"/>
                <w:sz w:val="24"/>
                <w:szCs w:val="24"/>
              </w:rPr>
              <w:t>object_id</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proofErr w:type="spellStart"/>
            <w:proofErr w:type="gramStart"/>
            <w:r w:rsidRPr="005A33BA">
              <w:rPr>
                <w:rFonts w:asciiTheme="majorEastAsia" w:eastAsiaTheme="majorEastAsia" w:hAnsiTheme="majorEastAsia" w:cs="新宋体"/>
                <w:color w:val="000000"/>
                <w:kern w:val="0"/>
                <w:sz w:val="24"/>
                <w:szCs w:val="24"/>
              </w:rPr>
              <w:t>SO</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FF00FF"/>
                <w:kern w:val="0"/>
                <w:sz w:val="24"/>
                <w:szCs w:val="24"/>
              </w:rPr>
              <w:t>object</w:t>
            </w:r>
            <w:proofErr w:type="gramEnd"/>
            <w:r w:rsidRPr="005A33BA">
              <w:rPr>
                <w:rFonts w:asciiTheme="majorEastAsia" w:eastAsiaTheme="majorEastAsia" w:hAnsiTheme="majorEastAsia" w:cs="新宋体"/>
                <w:color w:val="FF00FF"/>
                <w:kern w:val="0"/>
                <w:sz w:val="24"/>
                <w:szCs w:val="24"/>
              </w:rPr>
              <w:t>_id</w:t>
            </w:r>
            <w:proofErr w:type="spellEnd"/>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proofErr w:type="gramStart"/>
            <w:r w:rsidRPr="005A33BA">
              <w:rPr>
                <w:rFonts w:asciiTheme="majorEastAsia" w:eastAsiaTheme="majorEastAsia" w:hAnsiTheme="majorEastAsia" w:cs="新宋体"/>
                <w:color w:val="0000FF"/>
                <w:kern w:val="0"/>
                <w:sz w:val="24"/>
                <w:szCs w:val="24"/>
              </w:rPr>
              <w:t>WHERE</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alloc</w:t>
            </w:r>
            <w:proofErr w:type="gramEnd"/>
            <w:r w:rsidRPr="005A33BA">
              <w:rPr>
                <w:rFonts w:asciiTheme="majorEastAsia" w:eastAsiaTheme="majorEastAsia" w:hAnsiTheme="majorEastAsia" w:cs="新宋体"/>
                <w:color w:val="000000"/>
                <w:kern w:val="0"/>
                <w:sz w:val="24"/>
                <w:szCs w:val="24"/>
              </w:rPr>
              <w:t>_unit_type_desc</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FF0000"/>
                <w:kern w:val="0"/>
                <w:sz w:val="24"/>
                <w:szCs w:val="24"/>
              </w:rPr>
              <w:t>'IN_ROW_DATA'</w:t>
            </w:r>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AND</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index_level</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0</w:t>
            </w:r>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AND</w:t>
            </w:r>
            <w:r w:rsidRPr="005A33BA">
              <w:rPr>
                <w:rFonts w:asciiTheme="majorEastAsia" w:eastAsiaTheme="majorEastAsia" w:hAnsiTheme="majorEastAsia" w:cs="新宋体"/>
                <w:color w:val="000000"/>
                <w:kern w:val="0"/>
                <w:sz w:val="24"/>
                <w:szCs w:val="24"/>
              </w:rPr>
              <w:t xml:space="preserve"> SI</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FF"/>
                <w:kern w:val="0"/>
                <w:sz w:val="24"/>
                <w:szCs w:val="24"/>
              </w:rPr>
              <w:t>NAME</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IS</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NOT</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NULL</w:t>
            </w:r>
          </w:p>
          <w:p w:rsidR="006A64FD" w:rsidRPr="005A33BA" w:rsidRDefault="006A64FD" w:rsidP="006A64FD">
            <w:pPr>
              <w:autoSpaceDE w:val="0"/>
              <w:autoSpaceDN w:val="0"/>
              <w:adjustRightInd w:val="0"/>
              <w:jc w:val="left"/>
              <w:rPr>
                <w:rFonts w:asciiTheme="majorEastAsia" w:eastAsiaTheme="majorEastAsia" w:hAnsiTheme="majorEastAsia" w:cs="新宋体"/>
                <w:color w:val="000000"/>
                <w:kern w:val="0"/>
                <w:sz w:val="24"/>
                <w:szCs w:val="24"/>
              </w:rPr>
            </w:pP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AND</w:t>
            </w:r>
            <w:r w:rsidRPr="005A33BA">
              <w:rPr>
                <w:rFonts w:asciiTheme="majorEastAsia" w:eastAsiaTheme="majorEastAsia" w:hAnsiTheme="majorEastAsia" w:cs="新宋体"/>
                <w:color w:val="000000"/>
                <w:kern w:val="0"/>
                <w:sz w:val="24"/>
                <w:szCs w:val="24"/>
              </w:rPr>
              <w:t xml:space="preserve"> </w:t>
            </w:r>
            <w:proofErr w:type="spellStart"/>
            <w:r w:rsidRPr="005A33BA">
              <w:rPr>
                <w:rFonts w:asciiTheme="majorEastAsia" w:eastAsiaTheme="majorEastAsia" w:hAnsiTheme="majorEastAsia" w:cs="新宋体"/>
                <w:color w:val="000000"/>
                <w:kern w:val="0"/>
                <w:sz w:val="24"/>
                <w:szCs w:val="24"/>
              </w:rPr>
              <w:t>SO</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is_ms_shipped</w:t>
            </w:r>
            <w:proofErr w:type="spellEn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0</w:t>
            </w:r>
          </w:p>
          <w:p w:rsidR="00986DCE" w:rsidRDefault="006A64FD" w:rsidP="006A64FD">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AND</w:t>
            </w:r>
            <w:r w:rsidRPr="005A33BA">
              <w:rPr>
                <w:rFonts w:asciiTheme="majorEastAsia" w:eastAsiaTheme="majorEastAsia" w:hAnsiTheme="majorEastAsia" w:cs="新宋体"/>
                <w:color w:val="000000"/>
                <w:kern w:val="0"/>
                <w:sz w:val="24"/>
                <w:szCs w:val="24"/>
              </w:rPr>
              <w:t xml:space="preserve"> so</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FF"/>
                <w:kern w:val="0"/>
                <w:sz w:val="24"/>
                <w:szCs w:val="24"/>
              </w:rPr>
              <w:t>name</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808080"/>
                <w:kern w:val="0"/>
                <w:sz w:val="24"/>
                <w:szCs w:val="24"/>
              </w:rPr>
              <w:t>=</w:t>
            </w:r>
            <w:r w:rsidRPr="005A33BA">
              <w:rPr>
                <w:rFonts w:asciiTheme="majorEastAsia" w:eastAsiaTheme="majorEastAsia" w:hAnsiTheme="majorEastAsia" w:cs="新宋体"/>
                <w:color w:val="000000"/>
                <w:kern w:val="0"/>
                <w:sz w:val="24"/>
                <w:szCs w:val="24"/>
              </w:rPr>
              <w:t xml:space="preserve"> </w:t>
            </w:r>
            <w:r w:rsidRPr="005A33BA">
              <w:rPr>
                <w:rFonts w:asciiTheme="majorEastAsia" w:eastAsiaTheme="majorEastAsia" w:hAnsiTheme="majorEastAsia" w:cs="新宋体"/>
                <w:color w:val="FF0000"/>
                <w:kern w:val="0"/>
                <w:sz w:val="24"/>
                <w:szCs w:val="24"/>
              </w:rPr>
              <w:t>'T_META_OBJECTTYPE_L'</w:t>
            </w:r>
          </w:p>
        </w:tc>
      </w:tr>
    </w:tbl>
    <w:p w:rsidR="008C3EA5" w:rsidRDefault="008C3EA5" w:rsidP="008C3EA5"/>
    <w:p w:rsidR="008C3EA5" w:rsidRDefault="008C3EA5" w:rsidP="008C3EA5">
      <w:pPr>
        <w:pStyle w:val="2"/>
        <w:rPr>
          <w:sz w:val="28"/>
          <w:szCs w:val="28"/>
        </w:rPr>
      </w:pPr>
      <w:bookmarkStart w:id="40" w:name="_Toc176368527"/>
      <w:r w:rsidRPr="004C73AE">
        <w:rPr>
          <w:rFonts w:hint="eastAsia"/>
          <w:sz w:val="28"/>
          <w:szCs w:val="28"/>
        </w:rPr>
        <w:t>（</w:t>
      </w:r>
      <w:r>
        <w:rPr>
          <w:rFonts w:hint="eastAsia"/>
          <w:sz w:val="28"/>
          <w:szCs w:val="28"/>
        </w:rPr>
        <w:t>三</w:t>
      </w:r>
      <w:r w:rsidRPr="004C73AE">
        <w:rPr>
          <w:rFonts w:hint="eastAsia"/>
          <w:sz w:val="28"/>
          <w:szCs w:val="28"/>
        </w:rPr>
        <w:t>）</w:t>
      </w:r>
      <w:r>
        <w:rPr>
          <w:rFonts w:hint="eastAsia"/>
          <w:sz w:val="28"/>
          <w:szCs w:val="28"/>
        </w:rPr>
        <w:t>查询数据库当前阻塞信息</w:t>
      </w:r>
      <w:bookmarkEnd w:id="40"/>
    </w:p>
    <w:tbl>
      <w:tblPr>
        <w:tblStyle w:val="af0"/>
        <w:tblW w:w="0" w:type="auto"/>
        <w:tblLook w:val="04A0" w:firstRow="1" w:lastRow="0" w:firstColumn="1" w:lastColumn="0" w:noHBand="0" w:noVBand="1"/>
      </w:tblPr>
      <w:tblGrid>
        <w:gridCol w:w="8778"/>
      </w:tblGrid>
      <w:tr w:rsidR="00986DCE" w:rsidTr="00986DCE">
        <w:tc>
          <w:tcPr>
            <w:tcW w:w="8778" w:type="dxa"/>
          </w:tcPr>
          <w:p w:rsidR="00C327AA" w:rsidRPr="00750BE2" w:rsidRDefault="00C327AA" w:rsidP="00C327AA">
            <w:pPr>
              <w:autoSpaceDE w:val="0"/>
              <w:autoSpaceDN w:val="0"/>
              <w:adjustRightInd w:val="0"/>
              <w:jc w:val="left"/>
              <w:rPr>
                <w:rFonts w:asciiTheme="majorEastAsia" w:eastAsiaTheme="majorEastAsia" w:hAnsiTheme="majorEastAsia"/>
                <w:color w:val="000000"/>
                <w:kern w:val="0"/>
                <w:sz w:val="24"/>
                <w:szCs w:val="24"/>
              </w:rPr>
            </w:pPr>
            <w:r w:rsidRPr="00750BE2">
              <w:rPr>
                <w:rFonts w:asciiTheme="majorEastAsia" w:eastAsiaTheme="majorEastAsia" w:hAnsiTheme="majorEastAsia" w:hint="eastAsia"/>
                <w:color w:val="0000FF"/>
                <w:kern w:val="0"/>
                <w:sz w:val="24"/>
                <w:szCs w:val="24"/>
              </w:rPr>
              <w:t>SELECT</w:t>
            </w:r>
            <w:r w:rsidRPr="00750BE2">
              <w:rPr>
                <w:rFonts w:asciiTheme="majorEastAsia" w:eastAsiaTheme="majorEastAsia" w:hAnsiTheme="majorEastAsia" w:hint="eastAsia"/>
                <w:color w:val="000000"/>
                <w:kern w:val="0"/>
                <w:sz w:val="24"/>
                <w:szCs w:val="24"/>
              </w:rPr>
              <w:t xml:space="preserve"> t1</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resource_type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w:t>
            </w:r>
            <w:proofErr w:type="gramStart"/>
            <w:r w:rsidRPr="00750BE2">
              <w:rPr>
                <w:rFonts w:asciiTheme="majorEastAsia" w:eastAsiaTheme="majorEastAsia" w:hAnsiTheme="majorEastAsia" w:hint="eastAsia"/>
                <w:color w:val="000000"/>
                <w:kern w:val="0"/>
                <w:sz w:val="24"/>
                <w:szCs w:val="24"/>
              </w:rPr>
              <w:t>锁类型</w:t>
            </w:r>
            <w:proofErr w:type="gramEnd"/>
            <w:r w:rsidRPr="00750BE2">
              <w:rPr>
                <w:rFonts w:asciiTheme="majorEastAsia" w:eastAsiaTheme="majorEastAsia" w:hAnsiTheme="majorEastAsia" w:hint="eastAsia"/>
                <w:color w:val="000000"/>
                <w:kern w:val="0"/>
                <w:sz w:val="24"/>
                <w:szCs w:val="24"/>
              </w:rPr>
              <w:t>]</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FF00FF"/>
                <w:kern w:val="0"/>
                <w:sz w:val="24"/>
                <w:szCs w:val="24"/>
              </w:rPr>
              <w:t>Db_name</w:t>
            </w:r>
            <w:proofErr w:type="spellEnd"/>
            <w:r w:rsidRPr="00750BE2">
              <w:rPr>
                <w:rFonts w:asciiTheme="majorEastAsia" w:eastAsiaTheme="majorEastAsia" w:hAnsiTheme="majorEastAsia" w:hint="eastAsia"/>
                <w:color w:val="808080"/>
                <w:kern w:val="0"/>
                <w:sz w:val="24"/>
                <w:szCs w:val="24"/>
              </w:rPr>
              <w:t>(</w:t>
            </w:r>
            <w:proofErr w:type="spellStart"/>
            <w:r w:rsidRPr="00750BE2">
              <w:rPr>
                <w:rFonts w:asciiTheme="majorEastAsia" w:eastAsiaTheme="majorEastAsia" w:hAnsiTheme="majorEastAsia" w:hint="eastAsia"/>
                <w:color w:val="000000"/>
                <w:kern w:val="0"/>
                <w:sz w:val="24"/>
                <w:szCs w:val="24"/>
              </w:rPr>
              <w:t>resource_database_id</w:t>
            </w:r>
            <w:proofErr w:type="spellEnd"/>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[数据库名]</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t1</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resource_associated_entity_id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[阻塞资源对象]</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t1</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resource_description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[资源描述信息]</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t1</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request_mode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[请求的锁]</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t1</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request_session_id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[等待会话]</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t2</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wait_duration_ms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[等待时间]</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FF"/>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SELECT</w:t>
            </w:r>
            <w:r w:rsidRPr="00750BE2">
              <w:rPr>
                <w:rFonts w:asciiTheme="majorEastAsia" w:eastAsiaTheme="majorEastAsia" w:hAnsiTheme="majorEastAsia" w:hint="eastAsia"/>
                <w:color w:val="000000"/>
                <w:kern w:val="0"/>
                <w:sz w:val="24"/>
                <w:szCs w:val="24"/>
              </w:rPr>
              <w:t xml:space="preserve"> [text]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FROM</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FF00"/>
                <w:kern w:val="0"/>
                <w:sz w:val="24"/>
                <w:szCs w:val="24"/>
              </w:rPr>
              <w:t>sys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FF00"/>
                <w:kern w:val="0"/>
                <w:sz w:val="24"/>
                <w:szCs w:val="24"/>
              </w:rPr>
              <w:t>dm_exec_requests</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r </w:t>
            </w:r>
            <w:r w:rsidRPr="00750BE2">
              <w:rPr>
                <w:rFonts w:asciiTheme="majorEastAsia" w:eastAsiaTheme="majorEastAsia" w:hAnsiTheme="majorEastAsia" w:hint="eastAsia"/>
                <w:color w:val="0000FF"/>
                <w:kern w:val="0"/>
                <w:sz w:val="24"/>
                <w:szCs w:val="24"/>
              </w:rPr>
              <w:t xml:space="preserve">WITH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NOLOCK</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CROSS</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APPLY</w:t>
            </w:r>
            <w:r w:rsidRPr="00750BE2">
              <w:rPr>
                <w:rFonts w:asciiTheme="majorEastAsia" w:eastAsiaTheme="majorEastAsia" w:hAnsiTheme="majorEastAsia" w:hint="eastAsia"/>
                <w:color w:val="000000"/>
                <w:kern w:val="0"/>
                <w:sz w:val="24"/>
                <w:szCs w:val="24"/>
              </w:rPr>
              <w:t xml:space="preserve"> </w:t>
            </w:r>
            <w:proofErr w:type="spellStart"/>
            <w:proofErr w:type="gramStart"/>
            <w:r w:rsidRPr="00750BE2">
              <w:rPr>
                <w:rFonts w:asciiTheme="majorEastAsia" w:eastAsiaTheme="majorEastAsia" w:hAnsiTheme="majorEastAsia" w:hint="eastAsia"/>
                <w:color w:val="00FF00"/>
                <w:kern w:val="0"/>
                <w:sz w:val="24"/>
                <w:szCs w:val="24"/>
              </w:rPr>
              <w:t>sys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FF00"/>
                <w:kern w:val="0"/>
                <w:sz w:val="24"/>
                <w:szCs w:val="24"/>
              </w:rPr>
              <w:t>Dm</w:t>
            </w:r>
            <w:proofErr w:type="gramEnd"/>
            <w:r w:rsidRPr="00750BE2">
              <w:rPr>
                <w:rFonts w:asciiTheme="majorEastAsia" w:eastAsiaTheme="majorEastAsia" w:hAnsiTheme="majorEastAsia" w:hint="eastAsia"/>
                <w:color w:val="00FF00"/>
                <w:kern w:val="0"/>
                <w:sz w:val="24"/>
                <w:szCs w:val="24"/>
              </w:rPr>
              <w:t>_exec_sql_text</w:t>
            </w:r>
            <w:proofErr w:type="spellEnd"/>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r</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w:t>
            </w:r>
            <w:proofErr w:type="spellStart"/>
            <w:r w:rsidRPr="00750BE2">
              <w:rPr>
                <w:rFonts w:asciiTheme="majorEastAsia" w:eastAsiaTheme="majorEastAsia" w:hAnsiTheme="majorEastAsia" w:hint="eastAsia"/>
                <w:color w:val="000000"/>
                <w:kern w:val="0"/>
                <w:sz w:val="24"/>
                <w:szCs w:val="24"/>
              </w:rPr>
              <w:t>sql_handle</w:t>
            </w:r>
            <w:proofErr w:type="spellEnd"/>
            <w:r w:rsidRPr="00750BE2">
              <w:rPr>
                <w:rFonts w:asciiTheme="majorEastAsia" w:eastAsiaTheme="majorEastAsia" w:hAnsiTheme="majorEastAsia" w:hint="eastAsia"/>
                <w:color w:val="000000"/>
                <w:kern w:val="0"/>
                <w:sz w:val="24"/>
                <w:szCs w:val="24"/>
              </w:rPr>
              <w:t>]</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WHERE</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0000"/>
                <w:kern w:val="0"/>
                <w:sz w:val="24"/>
                <w:szCs w:val="24"/>
              </w:rPr>
              <w:t>r</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FF00FF"/>
                <w:kern w:val="0"/>
                <w:sz w:val="24"/>
                <w:szCs w:val="24"/>
              </w:rPr>
              <w:t>session_id</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t1</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request_session_id</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[等待会话执行的批SQL]</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FF"/>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SELECT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FF00FF"/>
                <w:kern w:val="0"/>
                <w:sz w:val="24"/>
                <w:szCs w:val="24"/>
              </w:rPr>
              <w:t>Substring</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qt</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[text]</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proofErr w:type="spellStart"/>
            <w:proofErr w:type="gramStart"/>
            <w:r w:rsidRPr="00750BE2">
              <w:rPr>
                <w:rFonts w:asciiTheme="majorEastAsia" w:eastAsiaTheme="majorEastAsia" w:hAnsiTheme="majorEastAsia" w:hint="eastAsia"/>
                <w:color w:val="000000"/>
                <w:kern w:val="0"/>
                <w:sz w:val="24"/>
                <w:szCs w:val="24"/>
              </w:rPr>
              <w:t>r</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statement</w:t>
            </w:r>
            <w:proofErr w:type="gramEnd"/>
            <w:r w:rsidRPr="00750BE2">
              <w:rPr>
                <w:rFonts w:asciiTheme="majorEastAsia" w:eastAsiaTheme="majorEastAsia" w:hAnsiTheme="majorEastAsia" w:hint="eastAsia"/>
                <w:color w:val="000000"/>
                <w:kern w:val="0"/>
                <w:sz w:val="24"/>
                <w:szCs w:val="24"/>
              </w:rPr>
              <w:t>_start_offset</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2</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CASE</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WHEN</w:t>
            </w:r>
            <w:r w:rsidRPr="00750BE2">
              <w:rPr>
                <w:rFonts w:asciiTheme="majorEastAsia" w:eastAsiaTheme="majorEastAsia" w:hAnsiTheme="majorEastAsia" w:hint="eastAsia"/>
                <w:color w:val="000000"/>
                <w:kern w:val="0"/>
                <w:sz w:val="24"/>
                <w:szCs w:val="24"/>
              </w:rPr>
              <w:t xml:space="preserve"> </w:t>
            </w:r>
            <w:proofErr w:type="spellStart"/>
            <w:proofErr w:type="gramStart"/>
            <w:r w:rsidRPr="00750BE2">
              <w:rPr>
                <w:rFonts w:asciiTheme="majorEastAsia" w:eastAsiaTheme="majorEastAsia" w:hAnsiTheme="majorEastAsia" w:hint="eastAsia"/>
                <w:color w:val="000000"/>
                <w:kern w:val="0"/>
                <w:sz w:val="24"/>
                <w:szCs w:val="24"/>
              </w:rPr>
              <w:t>r</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statement</w:t>
            </w:r>
            <w:proofErr w:type="gramEnd"/>
            <w:r w:rsidRPr="00750BE2">
              <w:rPr>
                <w:rFonts w:asciiTheme="majorEastAsia" w:eastAsiaTheme="majorEastAsia" w:hAnsiTheme="majorEastAsia" w:hint="eastAsia"/>
                <w:color w:val="000000"/>
                <w:kern w:val="0"/>
                <w:sz w:val="24"/>
                <w:szCs w:val="24"/>
              </w:rPr>
              <w:t>_end_offset</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1 </w:t>
            </w:r>
            <w:r w:rsidRPr="00750BE2">
              <w:rPr>
                <w:rFonts w:asciiTheme="majorEastAsia" w:eastAsiaTheme="majorEastAsia" w:hAnsiTheme="majorEastAsia" w:hint="eastAsia"/>
                <w:color w:val="0000FF"/>
                <w:kern w:val="0"/>
                <w:sz w:val="24"/>
                <w:szCs w:val="24"/>
              </w:rPr>
              <w:t>THEN</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FF00FF"/>
                <w:kern w:val="0"/>
                <w:sz w:val="24"/>
                <w:szCs w:val="24"/>
              </w:rPr>
              <w:t>Len</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FF00FF"/>
                <w:kern w:val="0"/>
                <w:sz w:val="24"/>
                <w:szCs w:val="24"/>
              </w:rPr>
              <w:t>CONVERT</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NVARCHAR</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FF00FF"/>
                <w:kern w:val="0"/>
                <w:sz w:val="24"/>
                <w:szCs w:val="24"/>
              </w:rPr>
              <w:t>max</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qt</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[text]</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2</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lastRenderedPageBreak/>
              <w:t>ELSE</w:t>
            </w:r>
            <w:r w:rsidRPr="00750BE2">
              <w:rPr>
                <w:rFonts w:asciiTheme="majorEastAsia" w:eastAsiaTheme="majorEastAsia" w:hAnsiTheme="majorEastAsia" w:hint="eastAsia"/>
                <w:color w:val="000000"/>
                <w:kern w:val="0"/>
                <w:sz w:val="24"/>
                <w:szCs w:val="24"/>
              </w:rPr>
              <w:t xml:space="preserve"> </w:t>
            </w:r>
            <w:proofErr w:type="spellStart"/>
            <w:proofErr w:type="gramStart"/>
            <w:r w:rsidRPr="00750BE2">
              <w:rPr>
                <w:rFonts w:asciiTheme="majorEastAsia" w:eastAsiaTheme="majorEastAsia" w:hAnsiTheme="majorEastAsia" w:hint="eastAsia"/>
                <w:color w:val="000000"/>
                <w:kern w:val="0"/>
                <w:sz w:val="24"/>
                <w:szCs w:val="24"/>
              </w:rPr>
              <w:t>r</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statement</w:t>
            </w:r>
            <w:proofErr w:type="gramEnd"/>
            <w:r w:rsidRPr="00750BE2">
              <w:rPr>
                <w:rFonts w:asciiTheme="majorEastAsia" w:eastAsiaTheme="majorEastAsia" w:hAnsiTheme="majorEastAsia" w:hint="eastAsia"/>
                <w:color w:val="000000"/>
                <w:kern w:val="0"/>
                <w:sz w:val="24"/>
                <w:szCs w:val="24"/>
              </w:rPr>
              <w:t>_end_offset</w:t>
            </w:r>
            <w:proofErr w:type="spellEnd"/>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proofErr w:type="gramStart"/>
            <w:r w:rsidRPr="00750BE2">
              <w:rPr>
                <w:rFonts w:asciiTheme="majorEastAsia" w:eastAsiaTheme="majorEastAsia" w:hAnsiTheme="majorEastAsia" w:hint="eastAsia"/>
                <w:color w:val="0000FF"/>
                <w:kern w:val="0"/>
                <w:sz w:val="24"/>
                <w:szCs w:val="24"/>
              </w:rPr>
              <w:t>END</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proofErr w:type="gram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2</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FROM</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FF00"/>
                <w:kern w:val="0"/>
                <w:sz w:val="24"/>
                <w:szCs w:val="24"/>
              </w:rPr>
              <w:t>sys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FF00"/>
                <w:kern w:val="0"/>
                <w:sz w:val="24"/>
                <w:szCs w:val="24"/>
              </w:rPr>
              <w:t>dm_exec_requests</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r </w:t>
            </w:r>
            <w:r w:rsidRPr="00750BE2">
              <w:rPr>
                <w:rFonts w:asciiTheme="majorEastAsia" w:eastAsiaTheme="majorEastAsia" w:hAnsiTheme="majorEastAsia" w:hint="eastAsia"/>
                <w:color w:val="0000FF"/>
                <w:kern w:val="0"/>
                <w:sz w:val="24"/>
                <w:szCs w:val="24"/>
              </w:rPr>
              <w:t xml:space="preserve">WITH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NOLOCK</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CROSS</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APPLY</w:t>
            </w:r>
            <w:r w:rsidRPr="00750BE2">
              <w:rPr>
                <w:rFonts w:asciiTheme="majorEastAsia" w:eastAsiaTheme="majorEastAsia" w:hAnsiTheme="majorEastAsia" w:hint="eastAsia"/>
                <w:color w:val="000000"/>
                <w:kern w:val="0"/>
                <w:sz w:val="24"/>
                <w:szCs w:val="24"/>
              </w:rPr>
              <w:t xml:space="preserve"> </w:t>
            </w:r>
            <w:proofErr w:type="spellStart"/>
            <w:proofErr w:type="gramStart"/>
            <w:r w:rsidRPr="00750BE2">
              <w:rPr>
                <w:rFonts w:asciiTheme="majorEastAsia" w:eastAsiaTheme="majorEastAsia" w:hAnsiTheme="majorEastAsia" w:hint="eastAsia"/>
                <w:color w:val="00FF00"/>
                <w:kern w:val="0"/>
                <w:sz w:val="24"/>
                <w:szCs w:val="24"/>
              </w:rPr>
              <w:t>sys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FF00"/>
                <w:kern w:val="0"/>
                <w:sz w:val="24"/>
                <w:szCs w:val="24"/>
              </w:rPr>
              <w:t>Dm</w:t>
            </w:r>
            <w:proofErr w:type="gramEnd"/>
            <w:r w:rsidRPr="00750BE2">
              <w:rPr>
                <w:rFonts w:asciiTheme="majorEastAsia" w:eastAsiaTheme="majorEastAsia" w:hAnsiTheme="majorEastAsia" w:hint="eastAsia"/>
                <w:color w:val="00FF00"/>
                <w:kern w:val="0"/>
                <w:sz w:val="24"/>
                <w:szCs w:val="24"/>
              </w:rPr>
              <w:t>_exec_sql_text</w:t>
            </w:r>
            <w:proofErr w:type="spellEnd"/>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r</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w:t>
            </w:r>
            <w:proofErr w:type="spellStart"/>
            <w:r w:rsidRPr="00750BE2">
              <w:rPr>
                <w:rFonts w:asciiTheme="majorEastAsia" w:eastAsiaTheme="majorEastAsia" w:hAnsiTheme="majorEastAsia" w:hint="eastAsia"/>
                <w:color w:val="000000"/>
                <w:kern w:val="0"/>
                <w:sz w:val="24"/>
                <w:szCs w:val="24"/>
              </w:rPr>
              <w:t>sql_handle</w:t>
            </w:r>
            <w:proofErr w:type="spellEnd"/>
            <w:r w:rsidRPr="00750BE2">
              <w:rPr>
                <w:rFonts w:asciiTheme="majorEastAsia" w:eastAsiaTheme="majorEastAsia" w:hAnsiTheme="majorEastAsia" w:hint="eastAsia"/>
                <w:color w:val="000000"/>
                <w:kern w:val="0"/>
                <w:sz w:val="24"/>
                <w:szCs w:val="24"/>
              </w:rPr>
              <w:t>]</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qt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WHERE</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0000"/>
                <w:kern w:val="0"/>
                <w:sz w:val="24"/>
                <w:szCs w:val="24"/>
              </w:rPr>
              <w:t>r</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FF00FF"/>
                <w:kern w:val="0"/>
                <w:sz w:val="24"/>
                <w:szCs w:val="24"/>
              </w:rPr>
              <w:t>session_id</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t1</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request_session_id</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[等待会话执行的SQL]</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t2</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blocking_session_id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[阻塞会话]</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FF"/>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SELECT</w:t>
            </w:r>
            <w:r w:rsidRPr="00750BE2">
              <w:rPr>
                <w:rFonts w:asciiTheme="majorEastAsia" w:eastAsiaTheme="majorEastAsia" w:hAnsiTheme="majorEastAsia" w:hint="eastAsia"/>
                <w:color w:val="000000"/>
                <w:kern w:val="0"/>
                <w:sz w:val="24"/>
                <w:szCs w:val="24"/>
              </w:rPr>
              <w:t xml:space="preserve"> </w:t>
            </w:r>
            <w:proofErr w:type="spellStart"/>
            <w:proofErr w:type="gramStart"/>
            <w:r w:rsidRPr="00750BE2">
              <w:rPr>
                <w:rFonts w:asciiTheme="majorEastAsia" w:eastAsiaTheme="majorEastAsia" w:hAnsiTheme="majorEastAsia" w:hint="eastAsia"/>
                <w:color w:val="000000"/>
                <w:kern w:val="0"/>
                <w:sz w:val="24"/>
                <w:szCs w:val="24"/>
              </w:rPr>
              <w:t>c</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client</w:t>
            </w:r>
            <w:proofErr w:type="gramEnd"/>
            <w:r w:rsidRPr="00750BE2">
              <w:rPr>
                <w:rFonts w:asciiTheme="majorEastAsia" w:eastAsiaTheme="majorEastAsia" w:hAnsiTheme="majorEastAsia" w:hint="eastAsia"/>
                <w:color w:val="000000"/>
                <w:kern w:val="0"/>
                <w:sz w:val="24"/>
                <w:szCs w:val="24"/>
              </w:rPr>
              <w:t>_net_address</w:t>
            </w:r>
            <w:proofErr w:type="spellEnd"/>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FROM</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FF00"/>
                <w:kern w:val="0"/>
                <w:sz w:val="24"/>
                <w:szCs w:val="24"/>
              </w:rPr>
              <w:t>sys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FF00"/>
                <w:kern w:val="0"/>
                <w:sz w:val="24"/>
                <w:szCs w:val="24"/>
              </w:rPr>
              <w:t>dm_exec_connections</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c </w:t>
            </w:r>
            <w:r w:rsidRPr="00750BE2">
              <w:rPr>
                <w:rFonts w:asciiTheme="majorEastAsia" w:eastAsiaTheme="majorEastAsia" w:hAnsiTheme="majorEastAsia" w:hint="eastAsia"/>
                <w:color w:val="0000FF"/>
                <w:kern w:val="0"/>
                <w:sz w:val="24"/>
                <w:szCs w:val="24"/>
              </w:rPr>
              <w:t xml:space="preserve">WITH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NOLOCK</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WHERE</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0000"/>
                <w:kern w:val="0"/>
                <w:sz w:val="24"/>
                <w:szCs w:val="24"/>
              </w:rPr>
              <w:t>c</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FF00FF"/>
                <w:kern w:val="0"/>
                <w:sz w:val="24"/>
                <w:szCs w:val="24"/>
              </w:rPr>
              <w:t>session_id</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t2</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blocking_session_id</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[阻塞会话客户端IP]</w:t>
            </w:r>
            <w:r w:rsidRPr="00750BE2">
              <w:rPr>
                <w:rFonts w:asciiTheme="majorEastAsia" w:eastAsiaTheme="majorEastAsia" w:hAnsiTheme="majorEastAsia" w:hint="eastAsia"/>
                <w:color w:val="808080"/>
                <w:kern w:val="0"/>
                <w:sz w:val="24"/>
                <w:szCs w:val="24"/>
              </w:rPr>
              <w:t>,</w:t>
            </w:r>
            <w:bookmarkStart w:id="41" w:name="_GoBack"/>
            <w:bookmarkEnd w:id="41"/>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FF"/>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SELECT</w:t>
            </w:r>
            <w:r w:rsidRPr="00750BE2">
              <w:rPr>
                <w:rFonts w:asciiTheme="majorEastAsia" w:eastAsiaTheme="majorEastAsia" w:hAnsiTheme="majorEastAsia" w:hint="eastAsia"/>
                <w:color w:val="000000"/>
                <w:kern w:val="0"/>
                <w:sz w:val="24"/>
                <w:szCs w:val="24"/>
              </w:rPr>
              <w:t xml:space="preserve"> </w:t>
            </w:r>
            <w:proofErr w:type="spellStart"/>
            <w:proofErr w:type="gramStart"/>
            <w:r w:rsidRPr="00750BE2">
              <w:rPr>
                <w:rFonts w:asciiTheme="majorEastAsia" w:eastAsiaTheme="majorEastAsia" w:hAnsiTheme="majorEastAsia" w:hint="eastAsia"/>
                <w:color w:val="000000"/>
                <w:kern w:val="0"/>
                <w:sz w:val="24"/>
                <w:szCs w:val="24"/>
              </w:rPr>
              <w:t>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FF00FF"/>
                <w:kern w:val="0"/>
                <w:sz w:val="24"/>
                <w:szCs w:val="24"/>
              </w:rPr>
              <w:t>program</w:t>
            </w:r>
            <w:proofErr w:type="gramEnd"/>
            <w:r w:rsidRPr="00750BE2">
              <w:rPr>
                <w:rFonts w:asciiTheme="majorEastAsia" w:eastAsiaTheme="majorEastAsia" w:hAnsiTheme="majorEastAsia" w:hint="eastAsia"/>
                <w:color w:val="FF00FF"/>
                <w:kern w:val="0"/>
                <w:sz w:val="24"/>
                <w:szCs w:val="24"/>
              </w:rPr>
              <w:t>_name</w:t>
            </w:r>
            <w:proofErr w:type="spellEnd"/>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FROM</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FF00"/>
                <w:kern w:val="0"/>
                <w:sz w:val="24"/>
                <w:szCs w:val="24"/>
              </w:rPr>
              <w:t>sys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FF00"/>
                <w:kern w:val="0"/>
                <w:sz w:val="24"/>
                <w:szCs w:val="24"/>
              </w:rPr>
              <w:t>dm_exec_sessions</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s </w:t>
            </w:r>
            <w:r w:rsidRPr="00750BE2">
              <w:rPr>
                <w:rFonts w:asciiTheme="majorEastAsia" w:eastAsiaTheme="majorEastAsia" w:hAnsiTheme="majorEastAsia" w:hint="eastAsia"/>
                <w:color w:val="0000FF"/>
                <w:kern w:val="0"/>
                <w:sz w:val="24"/>
                <w:szCs w:val="24"/>
              </w:rPr>
              <w:t xml:space="preserve">WITH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NOLOCK</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WHERE</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0000"/>
                <w:kern w:val="0"/>
                <w:sz w:val="24"/>
                <w:szCs w:val="24"/>
              </w:rPr>
              <w:t>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FF00FF"/>
                <w:kern w:val="0"/>
                <w:sz w:val="24"/>
                <w:szCs w:val="24"/>
              </w:rPr>
              <w:t>session_id</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t2</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blocking_session_id</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[阻塞会话连接方式]</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FF"/>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SELECT</w:t>
            </w:r>
            <w:r w:rsidRPr="00750BE2">
              <w:rPr>
                <w:rFonts w:asciiTheme="majorEastAsia" w:eastAsiaTheme="majorEastAsia" w:hAnsiTheme="majorEastAsia" w:hint="eastAsia"/>
                <w:color w:val="000000"/>
                <w:kern w:val="0"/>
                <w:sz w:val="24"/>
                <w:szCs w:val="24"/>
              </w:rPr>
              <w:t xml:space="preserve"> </w:t>
            </w:r>
            <w:proofErr w:type="spellStart"/>
            <w:proofErr w:type="gramStart"/>
            <w:r w:rsidRPr="00750BE2">
              <w:rPr>
                <w:rFonts w:asciiTheme="majorEastAsia" w:eastAsiaTheme="majorEastAsia" w:hAnsiTheme="majorEastAsia" w:hint="eastAsia"/>
                <w:color w:val="000000"/>
                <w:kern w:val="0"/>
                <w:sz w:val="24"/>
                <w:szCs w:val="24"/>
              </w:rPr>
              <w:t>c</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connect</w:t>
            </w:r>
            <w:proofErr w:type="gramEnd"/>
            <w:r w:rsidRPr="00750BE2">
              <w:rPr>
                <w:rFonts w:asciiTheme="majorEastAsia" w:eastAsiaTheme="majorEastAsia" w:hAnsiTheme="majorEastAsia" w:hint="eastAsia"/>
                <w:color w:val="000000"/>
                <w:kern w:val="0"/>
                <w:sz w:val="24"/>
                <w:szCs w:val="24"/>
              </w:rPr>
              <w:t>_time</w:t>
            </w:r>
            <w:proofErr w:type="spellEnd"/>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FROM</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FF00"/>
                <w:kern w:val="0"/>
                <w:sz w:val="24"/>
                <w:szCs w:val="24"/>
              </w:rPr>
              <w:t>sys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FF00"/>
                <w:kern w:val="0"/>
                <w:sz w:val="24"/>
                <w:szCs w:val="24"/>
              </w:rPr>
              <w:t>dm_exec_connections</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c </w:t>
            </w:r>
            <w:r w:rsidRPr="00750BE2">
              <w:rPr>
                <w:rFonts w:asciiTheme="majorEastAsia" w:eastAsiaTheme="majorEastAsia" w:hAnsiTheme="majorEastAsia" w:hint="eastAsia"/>
                <w:color w:val="0000FF"/>
                <w:kern w:val="0"/>
                <w:sz w:val="24"/>
                <w:szCs w:val="24"/>
              </w:rPr>
              <w:t xml:space="preserve">WITH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NOLOCK</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WHERE</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0000"/>
                <w:kern w:val="0"/>
                <w:sz w:val="24"/>
                <w:szCs w:val="24"/>
              </w:rPr>
              <w:t>c</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FF00FF"/>
                <w:kern w:val="0"/>
                <w:sz w:val="24"/>
                <w:szCs w:val="24"/>
              </w:rPr>
              <w:t>session_id</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t2</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blocking_session_id</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[阻塞会话连接创建时间]</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FF"/>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SELECT</w:t>
            </w:r>
            <w:r w:rsidRPr="00750BE2">
              <w:rPr>
                <w:rFonts w:asciiTheme="majorEastAsia" w:eastAsiaTheme="majorEastAsia" w:hAnsiTheme="majorEastAsia" w:hint="eastAsia"/>
                <w:color w:val="000000"/>
                <w:kern w:val="0"/>
                <w:sz w:val="24"/>
                <w:szCs w:val="24"/>
              </w:rPr>
              <w:t xml:space="preserve"> [text]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FROM</w:t>
            </w:r>
            <w:r w:rsidRPr="00750BE2">
              <w:rPr>
                <w:rFonts w:asciiTheme="majorEastAsia" w:eastAsiaTheme="majorEastAsia" w:hAnsiTheme="majorEastAsia" w:hint="eastAsia"/>
                <w:color w:val="000000"/>
                <w:kern w:val="0"/>
                <w:sz w:val="24"/>
                <w:szCs w:val="24"/>
              </w:rPr>
              <w:t xml:space="preserve">   </w:t>
            </w:r>
            <w:proofErr w:type="spellStart"/>
            <w:proofErr w:type="gramStart"/>
            <w:r w:rsidRPr="00750BE2">
              <w:rPr>
                <w:rFonts w:asciiTheme="majorEastAsia" w:eastAsiaTheme="majorEastAsia" w:hAnsiTheme="majorEastAsia" w:hint="eastAsia"/>
                <w:color w:val="00FF00"/>
                <w:kern w:val="0"/>
                <w:sz w:val="24"/>
                <w:szCs w:val="24"/>
              </w:rPr>
              <w:t>sys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FF00"/>
                <w:kern w:val="0"/>
                <w:sz w:val="24"/>
                <w:szCs w:val="24"/>
              </w:rPr>
              <w:t>sysprocesses</w:t>
            </w:r>
            <w:proofErr w:type="spellEnd"/>
            <w:proofErr w:type="gram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p</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CROSS</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APPLY</w:t>
            </w:r>
            <w:r w:rsidRPr="00750BE2">
              <w:rPr>
                <w:rFonts w:asciiTheme="majorEastAsia" w:eastAsiaTheme="majorEastAsia" w:hAnsiTheme="majorEastAsia" w:hint="eastAsia"/>
                <w:color w:val="000000"/>
                <w:kern w:val="0"/>
                <w:sz w:val="24"/>
                <w:szCs w:val="24"/>
              </w:rPr>
              <w:t xml:space="preserve"> </w:t>
            </w:r>
            <w:proofErr w:type="spellStart"/>
            <w:proofErr w:type="gramStart"/>
            <w:r w:rsidRPr="00750BE2">
              <w:rPr>
                <w:rFonts w:asciiTheme="majorEastAsia" w:eastAsiaTheme="majorEastAsia" w:hAnsiTheme="majorEastAsia" w:hint="eastAsia"/>
                <w:color w:val="00FF00"/>
                <w:kern w:val="0"/>
                <w:sz w:val="24"/>
                <w:szCs w:val="24"/>
              </w:rPr>
              <w:t>sys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FF00"/>
                <w:kern w:val="0"/>
                <w:sz w:val="24"/>
                <w:szCs w:val="24"/>
              </w:rPr>
              <w:t>Dm</w:t>
            </w:r>
            <w:proofErr w:type="gramEnd"/>
            <w:r w:rsidRPr="00750BE2">
              <w:rPr>
                <w:rFonts w:asciiTheme="majorEastAsia" w:eastAsiaTheme="majorEastAsia" w:hAnsiTheme="majorEastAsia" w:hint="eastAsia"/>
                <w:color w:val="00FF00"/>
                <w:kern w:val="0"/>
                <w:sz w:val="24"/>
                <w:szCs w:val="24"/>
              </w:rPr>
              <w:t>_exec_sql_text</w:t>
            </w:r>
            <w:proofErr w:type="spellEnd"/>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p</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w:t>
            </w:r>
            <w:proofErr w:type="spellStart"/>
            <w:r w:rsidRPr="00750BE2">
              <w:rPr>
                <w:rFonts w:asciiTheme="majorEastAsia" w:eastAsiaTheme="majorEastAsia" w:hAnsiTheme="majorEastAsia" w:hint="eastAsia"/>
                <w:color w:val="000000"/>
                <w:kern w:val="0"/>
                <w:sz w:val="24"/>
                <w:szCs w:val="24"/>
              </w:rPr>
              <w:t>sql_handle</w:t>
            </w:r>
            <w:proofErr w:type="spellEnd"/>
            <w:r w:rsidRPr="00750BE2">
              <w:rPr>
                <w:rFonts w:asciiTheme="majorEastAsia" w:eastAsiaTheme="majorEastAsia" w:hAnsiTheme="majorEastAsia" w:hint="eastAsia"/>
                <w:color w:val="000000"/>
                <w:kern w:val="0"/>
                <w:sz w:val="24"/>
                <w:szCs w:val="24"/>
              </w:rPr>
              <w:t>]</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WHERE</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0000"/>
                <w:kern w:val="0"/>
                <w:sz w:val="24"/>
                <w:szCs w:val="24"/>
              </w:rPr>
              <w:t>p</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spid</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t2</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blocking_session_id</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[阻塞会话执行的批SQL]</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proofErr w:type="spellStart"/>
            <w:proofErr w:type="gramStart"/>
            <w:r w:rsidRPr="00750BE2">
              <w:rPr>
                <w:rFonts w:asciiTheme="majorEastAsia" w:eastAsiaTheme="majorEastAsia" w:hAnsiTheme="majorEastAsia" w:hint="eastAsia"/>
                <w:color w:val="FF00FF"/>
                <w:kern w:val="0"/>
                <w:sz w:val="24"/>
                <w:szCs w:val="24"/>
              </w:rPr>
              <w:t>Getdate</w:t>
            </w:r>
            <w:proofErr w:type="spellEnd"/>
            <w:r w:rsidRPr="00750BE2">
              <w:rPr>
                <w:rFonts w:asciiTheme="majorEastAsia" w:eastAsiaTheme="majorEastAsia" w:hAnsiTheme="majorEastAsia" w:hint="eastAsia"/>
                <w:color w:val="808080"/>
                <w:kern w:val="0"/>
                <w:sz w:val="24"/>
                <w:szCs w:val="24"/>
              </w:rPr>
              <w:t>(</w:t>
            </w:r>
            <w:proofErr w:type="gramEnd"/>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FF"/>
                <w:kern w:val="0"/>
                <w:sz w:val="24"/>
                <w:szCs w:val="24"/>
              </w:rPr>
              <w:t>FROM</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FF00"/>
                <w:kern w:val="0"/>
                <w:sz w:val="24"/>
                <w:szCs w:val="24"/>
              </w:rPr>
              <w:t>sys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FF00"/>
                <w:kern w:val="0"/>
                <w:sz w:val="24"/>
                <w:szCs w:val="24"/>
              </w:rPr>
              <w:t>dm_tran_locks</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t1 </w:t>
            </w:r>
            <w:r w:rsidRPr="00750BE2">
              <w:rPr>
                <w:rFonts w:asciiTheme="majorEastAsia" w:eastAsiaTheme="majorEastAsia" w:hAnsiTheme="majorEastAsia" w:hint="eastAsia"/>
                <w:color w:val="0000FF"/>
                <w:kern w:val="0"/>
                <w:sz w:val="24"/>
                <w:szCs w:val="24"/>
              </w:rPr>
              <w:t xml:space="preserve">WITH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NOLOCK</w:t>
            </w:r>
            <w:r w:rsidRPr="00750BE2">
              <w:rPr>
                <w:rFonts w:asciiTheme="majorEastAsia" w:eastAsiaTheme="majorEastAsia" w:hAnsiTheme="majorEastAsia" w:hint="eastAsia"/>
                <w:color w:val="808080"/>
                <w:kern w:val="0"/>
                <w:sz w:val="24"/>
                <w:szCs w:val="24"/>
              </w:rPr>
              <w:t>)</w:t>
            </w:r>
          </w:p>
          <w:p w:rsidR="00C327AA" w:rsidRPr="00750BE2" w:rsidRDefault="00C327AA" w:rsidP="00C327AA">
            <w:pPr>
              <w:autoSpaceDE w:val="0"/>
              <w:autoSpaceDN w:val="0"/>
              <w:adjustRightInd w:val="0"/>
              <w:jc w:val="left"/>
              <w:rPr>
                <w:rFonts w:asciiTheme="majorEastAsia" w:eastAsiaTheme="majorEastAsia" w:hAnsiTheme="majorEastAsia" w:hint="eastAsia"/>
                <w:color w:val="000000"/>
                <w:kern w:val="0"/>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INNER</w:t>
            </w: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808080"/>
                <w:kern w:val="0"/>
                <w:sz w:val="24"/>
                <w:szCs w:val="24"/>
              </w:rPr>
              <w:t>JOIN</w:t>
            </w:r>
            <w:r w:rsidRPr="00750BE2">
              <w:rPr>
                <w:rFonts w:asciiTheme="majorEastAsia" w:eastAsiaTheme="majorEastAsia" w:hAnsiTheme="majorEastAsia" w:hint="eastAsia"/>
                <w:color w:val="000000"/>
                <w:kern w:val="0"/>
                <w:sz w:val="24"/>
                <w:szCs w:val="24"/>
              </w:rPr>
              <w:t xml:space="preserve"> </w:t>
            </w:r>
            <w:proofErr w:type="spellStart"/>
            <w:r w:rsidRPr="00750BE2">
              <w:rPr>
                <w:rFonts w:asciiTheme="majorEastAsia" w:eastAsiaTheme="majorEastAsia" w:hAnsiTheme="majorEastAsia" w:hint="eastAsia"/>
                <w:color w:val="00FF00"/>
                <w:kern w:val="0"/>
                <w:sz w:val="24"/>
                <w:szCs w:val="24"/>
              </w:rPr>
              <w:t>sys</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FF00"/>
                <w:kern w:val="0"/>
                <w:sz w:val="24"/>
                <w:szCs w:val="24"/>
              </w:rPr>
              <w:t>dm_os_waiting_tasks</w:t>
            </w:r>
            <w:proofErr w:type="spellEnd"/>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AS</w:t>
            </w:r>
            <w:r w:rsidRPr="00750BE2">
              <w:rPr>
                <w:rFonts w:asciiTheme="majorEastAsia" w:eastAsiaTheme="majorEastAsia" w:hAnsiTheme="majorEastAsia" w:hint="eastAsia"/>
                <w:color w:val="000000"/>
                <w:kern w:val="0"/>
                <w:sz w:val="24"/>
                <w:szCs w:val="24"/>
              </w:rPr>
              <w:t xml:space="preserve"> t2 </w:t>
            </w:r>
            <w:r w:rsidRPr="00750BE2">
              <w:rPr>
                <w:rFonts w:asciiTheme="majorEastAsia" w:eastAsiaTheme="majorEastAsia" w:hAnsiTheme="majorEastAsia" w:hint="eastAsia"/>
                <w:color w:val="0000FF"/>
                <w:kern w:val="0"/>
                <w:sz w:val="24"/>
                <w:szCs w:val="24"/>
              </w:rPr>
              <w:t xml:space="preserve">WITH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FF"/>
                <w:kern w:val="0"/>
                <w:sz w:val="24"/>
                <w:szCs w:val="24"/>
              </w:rPr>
              <w:t>NOLOCK</w:t>
            </w:r>
            <w:r w:rsidRPr="00750BE2">
              <w:rPr>
                <w:rFonts w:asciiTheme="majorEastAsia" w:eastAsiaTheme="majorEastAsia" w:hAnsiTheme="majorEastAsia" w:hint="eastAsia"/>
                <w:color w:val="808080"/>
                <w:kern w:val="0"/>
                <w:sz w:val="24"/>
                <w:szCs w:val="24"/>
              </w:rPr>
              <w:t>)</w:t>
            </w:r>
          </w:p>
          <w:p w:rsidR="00C327AA" w:rsidRPr="00750BE2" w:rsidRDefault="00C327AA" w:rsidP="00C327AA">
            <w:pPr>
              <w:rPr>
                <w:rFonts w:asciiTheme="majorEastAsia" w:eastAsiaTheme="majorEastAsia" w:hAnsiTheme="majorEastAsia" w:hint="eastAsia"/>
                <w:sz w:val="24"/>
                <w:szCs w:val="24"/>
              </w:rPr>
            </w:pPr>
            <w:r w:rsidRPr="00750BE2">
              <w:rPr>
                <w:rFonts w:asciiTheme="majorEastAsia" w:eastAsiaTheme="majorEastAsia" w:hAnsiTheme="majorEastAsia" w:hint="eastAsia"/>
                <w:color w:val="000000"/>
                <w:kern w:val="0"/>
                <w:sz w:val="24"/>
                <w:szCs w:val="24"/>
              </w:rPr>
              <w:t xml:space="preserve">               </w:t>
            </w:r>
            <w:r w:rsidRPr="00750BE2">
              <w:rPr>
                <w:rFonts w:asciiTheme="majorEastAsia" w:eastAsiaTheme="majorEastAsia" w:hAnsiTheme="majorEastAsia" w:hint="eastAsia"/>
                <w:color w:val="0000FF"/>
                <w:kern w:val="0"/>
                <w:sz w:val="24"/>
                <w:szCs w:val="24"/>
              </w:rPr>
              <w:t>ON</w:t>
            </w:r>
            <w:r w:rsidRPr="00750BE2">
              <w:rPr>
                <w:rFonts w:asciiTheme="majorEastAsia" w:eastAsiaTheme="majorEastAsia" w:hAnsiTheme="majorEastAsia" w:hint="eastAsia"/>
                <w:color w:val="000000"/>
                <w:kern w:val="0"/>
                <w:sz w:val="24"/>
                <w:szCs w:val="24"/>
              </w:rPr>
              <w:t xml:space="preserve"> t</w:t>
            </w:r>
            <w:proofErr w:type="gramStart"/>
            <w:r w:rsidRPr="00750BE2">
              <w:rPr>
                <w:rFonts w:asciiTheme="majorEastAsia" w:eastAsiaTheme="majorEastAsia" w:hAnsiTheme="majorEastAsia" w:hint="eastAsia"/>
                <w:color w:val="000000"/>
                <w:kern w:val="0"/>
                <w:sz w:val="24"/>
                <w:szCs w:val="24"/>
              </w:rPr>
              <w:t>1</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lock</w:t>
            </w:r>
            <w:proofErr w:type="gramEnd"/>
            <w:r w:rsidRPr="00750BE2">
              <w:rPr>
                <w:rFonts w:asciiTheme="majorEastAsia" w:eastAsiaTheme="majorEastAsia" w:hAnsiTheme="majorEastAsia" w:hint="eastAsia"/>
                <w:color w:val="000000"/>
                <w:kern w:val="0"/>
                <w:sz w:val="24"/>
                <w:szCs w:val="24"/>
              </w:rPr>
              <w:t xml:space="preserve">_owner_address </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 xml:space="preserve"> t2</w:t>
            </w:r>
            <w:r w:rsidRPr="00750BE2">
              <w:rPr>
                <w:rFonts w:asciiTheme="majorEastAsia" w:eastAsiaTheme="majorEastAsia" w:hAnsiTheme="majorEastAsia" w:hint="eastAsia"/>
                <w:color w:val="808080"/>
                <w:kern w:val="0"/>
                <w:sz w:val="24"/>
                <w:szCs w:val="24"/>
              </w:rPr>
              <w:t>.</w:t>
            </w:r>
            <w:r w:rsidRPr="00750BE2">
              <w:rPr>
                <w:rFonts w:asciiTheme="majorEastAsia" w:eastAsiaTheme="majorEastAsia" w:hAnsiTheme="majorEastAsia" w:hint="eastAsia"/>
                <w:color w:val="000000"/>
                <w:kern w:val="0"/>
                <w:sz w:val="24"/>
                <w:szCs w:val="24"/>
              </w:rPr>
              <w:t>resource_address</w:t>
            </w:r>
          </w:p>
          <w:p w:rsidR="00986DCE" w:rsidRPr="00750BE2" w:rsidRDefault="00986DCE" w:rsidP="003F5F2A"/>
        </w:tc>
      </w:tr>
    </w:tbl>
    <w:p w:rsidR="008C3EA5" w:rsidRPr="008C3EA5" w:rsidRDefault="008C3EA5" w:rsidP="008C3EA5"/>
    <w:sectPr w:rsidR="008C3EA5" w:rsidRPr="008C3EA5" w:rsidSect="00977EB2">
      <w:footerReference w:type="default" r:id="rId63"/>
      <w:pgSz w:w="11906" w:h="16838"/>
      <w:pgMar w:top="1440" w:right="1558" w:bottom="993" w:left="156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EEC" w:rsidRDefault="006D4EEC">
      <w:r>
        <w:separator/>
      </w:r>
    </w:p>
  </w:endnote>
  <w:endnote w:type="continuationSeparator" w:id="0">
    <w:p w:rsidR="006D4EEC" w:rsidRDefault="006D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新宋体">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936" w:rsidRPr="00977EB2" w:rsidRDefault="00C46936" w:rsidP="00977EB2">
    <w:pPr>
      <w:pStyle w:val="a5"/>
      <w:jc w:val="center"/>
      <w:rPr>
        <w:b/>
        <w:sz w:val="24"/>
        <w:szCs w:val="24"/>
      </w:rPr>
    </w:pPr>
    <w:r>
      <w:rPr>
        <w:lang w:val="zh-C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936" w:rsidRPr="00977EB2" w:rsidRDefault="00C46936" w:rsidP="00977EB2">
    <w:pPr>
      <w:pStyle w:val="a5"/>
      <w:jc w:val="center"/>
      <w:rPr>
        <w:lang w:val="zh-CN"/>
      </w:rP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EEC" w:rsidRDefault="006D4EEC">
      <w:r>
        <w:separator/>
      </w:r>
    </w:p>
  </w:footnote>
  <w:footnote w:type="continuationSeparator" w:id="0">
    <w:p w:rsidR="006D4EEC" w:rsidRDefault="006D4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936" w:rsidRDefault="006D4EE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0969" o:spid="_x0000_s3073" type="#_x0000_t136" style="position:absolute;left:0;text-align:left;margin-left:0;margin-top:0;width:531pt;height:88.5pt;rotation:315;z-index:-251654144;mso-position-horizontal:center;mso-position-horizontal-relative:margin;mso-position-vertical:center;mso-position-vertical-relative:margin" o:allowincell="f" fillcolor="#d8d8d8" stroked="f">
          <v:fill opacity=".5"/>
          <v:textpath style="font-family:&quot;宋体&quot;;font-size:1pt" string="Confidential"/>
          <w10:wrap anchorx="margin" anchory="margin"/>
        </v:shape>
      </w:pict>
    </w:r>
  </w:p>
  <w:p w:rsidR="00C46936" w:rsidRDefault="006D4EEC">
    <w:pPr>
      <w:spacing w:line="0" w:lineRule="auto"/>
      <w:contextual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4" type="#_x0000_t75" style="position:absolute;left:0;text-align:left;margin-left:1pt;margin-top:1pt;width:680.15pt;height:813.65pt;z-index:251658240;mso-position-horizontal-relative:page;mso-position-vertical-relative:page">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936" w:rsidRPr="00D50FDD" w:rsidRDefault="00C46936" w:rsidP="00D50FDD">
    <w:pPr>
      <w:pStyle w:val="a3"/>
      <w:ind w:firstLineChars="3900" w:firstLine="7020"/>
      <w:jc w:val="right"/>
      <w:rPr>
        <w:color w:val="262626" w:themeColor="text1" w:themeTint="D9"/>
      </w:rPr>
    </w:pPr>
    <w:r w:rsidRPr="00DF50D1">
      <w:rPr>
        <w:noProof/>
        <w:color w:val="262626" w:themeColor="text1" w:themeTint="D9"/>
      </w:rPr>
      <w:drawing>
        <wp:anchor distT="0" distB="0" distL="114300" distR="114300" simplePos="0" relativeHeight="251663360" behindDoc="0" locked="0" layoutInCell="1" allowOverlap="1">
          <wp:simplePos x="0" y="0"/>
          <wp:positionH relativeFrom="column">
            <wp:posOffset>30804</wp:posOffset>
          </wp:positionH>
          <wp:positionV relativeFrom="paragraph">
            <wp:posOffset>-272227</wp:posOffset>
          </wp:positionV>
          <wp:extent cx="1152525" cy="391282"/>
          <wp:effectExtent l="0" t="0" r="0" b="0"/>
          <wp:wrapNone/>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说明: F:\各种logo\kingdee.w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2525" cy="3912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D4EEC">
      <w:rPr>
        <w:noProof/>
        <w:color w:val="262626" w:themeColor="text1" w:themeTint="D9"/>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0970" o:spid="_x0000_s3075" type="#_x0000_t136" style="position:absolute;left:0;text-align:left;margin-left:0;margin-top:0;width:531pt;height:88.5pt;rotation:315;z-index:-251652096;mso-position-horizontal:center;mso-position-horizontal-relative:margin;mso-position-vertical:center;mso-position-vertical-relative:margin" o:allowincell="f" fillcolor="#d8d8d8" stroked="f">
          <v:fill opacity=".5"/>
          <v:textpath style="font-family:&quot;宋体&quot;;font-size:1pt" string="Confidential"/>
          <w10:wrap anchorx="margin" anchory="margin"/>
        </v:shape>
      </w:pict>
    </w:r>
    <w:r>
      <w:rPr>
        <w:rFonts w:ascii="宋体" w:hAnsi="宋体" w:hint="eastAsia"/>
        <w:color w:val="000000"/>
      </w:rPr>
      <w:t>③秘密信息 严禁泄露</w:t>
    </w:r>
  </w:p>
  <w:p w:rsidR="00C46936" w:rsidRDefault="00C46936">
    <w:pPr>
      <w:spacing w:line="0" w:lineRule="auto"/>
      <w:contextual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936" w:rsidRDefault="006D4EE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0968" o:spid="_x0000_s3077" type="#_x0000_t136" style="position:absolute;left:0;text-align:left;margin-left:0;margin-top:0;width:531pt;height:88.5pt;rotation:315;z-index:-251656192;mso-position-horizontal:center;mso-position-horizontal-relative:margin;mso-position-vertical:center;mso-position-vertical-relative:margin" o:allowincell="f" fillcolor="#d8d8d8" stroked="f">
          <v:fill opacity=".5"/>
          <v:textpath style="font-family:&quot;宋体&quot;;font-size:1pt" string="Confidential"/>
          <w10:wrap anchorx="margin" anchory="margin"/>
        </v:shape>
      </w:pict>
    </w:r>
  </w:p>
  <w:p w:rsidR="00C46936" w:rsidRDefault="006D4EEC">
    <w:pPr>
      <w:spacing w:line="0" w:lineRule="auto"/>
      <w:contextual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8" type="#_x0000_t75" style="position:absolute;left:0;text-align:left;margin-left:1pt;margin-top:1pt;width:680.15pt;height:813.65pt;z-index:251661312;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750"/>
    <w:multiLevelType w:val="multilevel"/>
    <w:tmpl w:val="DBA8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32F10"/>
    <w:multiLevelType w:val="multilevel"/>
    <w:tmpl w:val="477E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A7209"/>
    <w:multiLevelType w:val="hybridMultilevel"/>
    <w:tmpl w:val="67BACE8C"/>
    <w:lvl w:ilvl="0" w:tplc="B248F1C0">
      <w:start w:val="1"/>
      <w:numFmt w:val="decimal"/>
      <w:lvlText w:val="%1）"/>
      <w:lvlJc w:val="left"/>
      <w:pPr>
        <w:ind w:left="360" w:hanging="360"/>
      </w:pPr>
      <w:rPr>
        <w:rFonts w:hint="default"/>
      </w:rPr>
    </w:lvl>
    <w:lvl w:ilvl="1" w:tplc="E39C7656" w:tentative="1">
      <w:start w:val="1"/>
      <w:numFmt w:val="lowerLetter"/>
      <w:lvlText w:val="%2)"/>
      <w:lvlJc w:val="left"/>
      <w:pPr>
        <w:ind w:left="880" w:hanging="440"/>
      </w:pPr>
    </w:lvl>
    <w:lvl w:ilvl="2" w:tplc="3A589592" w:tentative="1">
      <w:start w:val="1"/>
      <w:numFmt w:val="lowerRoman"/>
      <w:lvlText w:val="%3."/>
      <w:lvlJc w:val="right"/>
      <w:pPr>
        <w:ind w:left="1320" w:hanging="440"/>
      </w:pPr>
    </w:lvl>
    <w:lvl w:ilvl="3" w:tplc="9CE46252" w:tentative="1">
      <w:start w:val="1"/>
      <w:numFmt w:val="decimal"/>
      <w:lvlText w:val="%4."/>
      <w:lvlJc w:val="left"/>
      <w:pPr>
        <w:ind w:left="1760" w:hanging="440"/>
      </w:pPr>
    </w:lvl>
    <w:lvl w:ilvl="4" w:tplc="40BCC79E" w:tentative="1">
      <w:start w:val="1"/>
      <w:numFmt w:val="lowerLetter"/>
      <w:lvlText w:val="%5)"/>
      <w:lvlJc w:val="left"/>
      <w:pPr>
        <w:ind w:left="2200" w:hanging="440"/>
      </w:pPr>
    </w:lvl>
    <w:lvl w:ilvl="5" w:tplc="84F29FFE" w:tentative="1">
      <w:start w:val="1"/>
      <w:numFmt w:val="lowerRoman"/>
      <w:lvlText w:val="%6."/>
      <w:lvlJc w:val="right"/>
      <w:pPr>
        <w:ind w:left="2640" w:hanging="440"/>
      </w:pPr>
    </w:lvl>
    <w:lvl w:ilvl="6" w:tplc="5DCA8948" w:tentative="1">
      <w:start w:val="1"/>
      <w:numFmt w:val="decimal"/>
      <w:lvlText w:val="%7."/>
      <w:lvlJc w:val="left"/>
      <w:pPr>
        <w:ind w:left="3080" w:hanging="440"/>
      </w:pPr>
    </w:lvl>
    <w:lvl w:ilvl="7" w:tplc="203AB368" w:tentative="1">
      <w:start w:val="1"/>
      <w:numFmt w:val="lowerLetter"/>
      <w:lvlText w:val="%8)"/>
      <w:lvlJc w:val="left"/>
      <w:pPr>
        <w:ind w:left="3520" w:hanging="440"/>
      </w:pPr>
    </w:lvl>
    <w:lvl w:ilvl="8" w:tplc="3C9ED7AE" w:tentative="1">
      <w:start w:val="1"/>
      <w:numFmt w:val="lowerRoman"/>
      <w:lvlText w:val="%9."/>
      <w:lvlJc w:val="right"/>
      <w:pPr>
        <w:ind w:left="3960" w:hanging="440"/>
      </w:pPr>
    </w:lvl>
  </w:abstractNum>
  <w:abstractNum w:abstractNumId="3" w15:restartNumberingAfterBreak="0">
    <w:nsid w:val="1B71027D"/>
    <w:multiLevelType w:val="hybridMultilevel"/>
    <w:tmpl w:val="7264CBF0"/>
    <w:lvl w:ilvl="0" w:tplc="371C9D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EFF52D1"/>
    <w:multiLevelType w:val="multilevel"/>
    <w:tmpl w:val="D2B0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64538"/>
    <w:multiLevelType w:val="hybridMultilevel"/>
    <w:tmpl w:val="480E9F9C"/>
    <w:lvl w:ilvl="0" w:tplc="8570830A">
      <w:start w:val="1"/>
      <w:numFmt w:val="bullet"/>
      <w:lvlText w:val=""/>
      <w:lvlJc w:val="left"/>
      <w:pPr>
        <w:tabs>
          <w:tab w:val="num" w:pos="720"/>
        </w:tabs>
        <w:ind w:left="720" w:hanging="360"/>
      </w:pPr>
      <w:rPr>
        <w:rFonts w:ascii="Wingdings" w:hAnsi="Wingdings" w:hint="default"/>
      </w:rPr>
    </w:lvl>
    <w:lvl w:ilvl="1" w:tplc="B8EE23F0" w:tentative="1">
      <w:start w:val="1"/>
      <w:numFmt w:val="bullet"/>
      <w:lvlText w:val=""/>
      <w:lvlJc w:val="left"/>
      <w:pPr>
        <w:tabs>
          <w:tab w:val="num" w:pos="1440"/>
        </w:tabs>
        <w:ind w:left="1440" w:hanging="360"/>
      </w:pPr>
      <w:rPr>
        <w:rFonts w:ascii="Wingdings" w:hAnsi="Wingdings" w:hint="default"/>
      </w:rPr>
    </w:lvl>
    <w:lvl w:ilvl="2" w:tplc="F87A0F8E" w:tentative="1">
      <w:start w:val="1"/>
      <w:numFmt w:val="bullet"/>
      <w:lvlText w:val=""/>
      <w:lvlJc w:val="left"/>
      <w:pPr>
        <w:tabs>
          <w:tab w:val="num" w:pos="2160"/>
        </w:tabs>
        <w:ind w:left="2160" w:hanging="360"/>
      </w:pPr>
      <w:rPr>
        <w:rFonts w:ascii="Wingdings" w:hAnsi="Wingdings" w:hint="default"/>
      </w:rPr>
    </w:lvl>
    <w:lvl w:ilvl="3" w:tplc="408C9806" w:tentative="1">
      <w:start w:val="1"/>
      <w:numFmt w:val="bullet"/>
      <w:lvlText w:val=""/>
      <w:lvlJc w:val="left"/>
      <w:pPr>
        <w:tabs>
          <w:tab w:val="num" w:pos="2880"/>
        </w:tabs>
        <w:ind w:left="2880" w:hanging="360"/>
      </w:pPr>
      <w:rPr>
        <w:rFonts w:ascii="Wingdings" w:hAnsi="Wingdings" w:hint="default"/>
      </w:rPr>
    </w:lvl>
    <w:lvl w:ilvl="4" w:tplc="BC9A15BC" w:tentative="1">
      <w:start w:val="1"/>
      <w:numFmt w:val="bullet"/>
      <w:lvlText w:val=""/>
      <w:lvlJc w:val="left"/>
      <w:pPr>
        <w:tabs>
          <w:tab w:val="num" w:pos="3600"/>
        </w:tabs>
        <w:ind w:left="3600" w:hanging="360"/>
      </w:pPr>
      <w:rPr>
        <w:rFonts w:ascii="Wingdings" w:hAnsi="Wingdings" w:hint="default"/>
      </w:rPr>
    </w:lvl>
    <w:lvl w:ilvl="5" w:tplc="52064A22" w:tentative="1">
      <w:start w:val="1"/>
      <w:numFmt w:val="bullet"/>
      <w:lvlText w:val=""/>
      <w:lvlJc w:val="left"/>
      <w:pPr>
        <w:tabs>
          <w:tab w:val="num" w:pos="4320"/>
        </w:tabs>
        <w:ind w:left="4320" w:hanging="360"/>
      </w:pPr>
      <w:rPr>
        <w:rFonts w:ascii="Wingdings" w:hAnsi="Wingdings" w:hint="default"/>
      </w:rPr>
    </w:lvl>
    <w:lvl w:ilvl="6" w:tplc="8C7C1806" w:tentative="1">
      <w:start w:val="1"/>
      <w:numFmt w:val="bullet"/>
      <w:lvlText w:val=""/>
      <w:lvlJc w:val="left"/>
      <w:pPr>
        <w:tabs>
          <w:tab w:val="num" w:pos="5040"/>
        </w:tabs>
        <w:ind w:left="5040" w:hanging="360"/>
      </w:pPr>
      <w:rPr>
        <w:rFonts w:ascii="Wingdings" w:hAnsi="Wingdings" w:hint="default"/>
      </w:rPr>
    </w:lvl>
    <w:lvl w:ilvl="7" w:tplc="15664D9E" w:tentative="1">
      <w:start w:val="1"/>
      <w:numFmt w:val="bullet"/>
      <w:lvlText w:val=""/>
      <w:lvlJc w:val="left"/>
      <w:pPr>
        <w:tabs>
          <w:tab w:val="num" w:pos="5760"/>
        </w:tabs>
        <w:ind w:left="5760" w:hanging="360"/>
      </w:pPr>
      <w:rPr>
        <w:rFonts w:ascii="Wingdings" w:hAnsi="Wingdings" w:hint="default"/>
      </w:rPr>
    </w:lvl>
    <w:lvl w:ilvl="8" w:tplc="363271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093DE6"/>
    <w:multiLevelType w:val="hybridMultilevel"/>
    <w:tmpl w:val="668EB96C"/>
    <w:lvl w:ilvl="0" w:tplc="338AB28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966A9F"/>
    <w:multiLevelType w:val="multilevel"/>
    <w:tmpl w:val="3BAA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327FC"/>
    <w:multiLevelType w:val="hybridMultilevel"/>
    <w:tmpl w:val="6EEA8138"/>
    <w:lvl w:ilvl="0" w:tplc="6B8AF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B416769"/>
    <w:multiLevelType w:val="hybridMultilevel"/>
    <w:tmpl w:val="266A154A"/>
    <w:lvl w:ilvl="0" w:tplc="1AE04488">
      <w:start w:val="1"/>
      <w:numFmt w:val="japaneseCounting"/>
      <w:lvlText w:val="（%1）"/>
      <w:lvlJc w:val="left"/>
      <w:pPr>
        <w:ind w:left="720" w:hanging="720"/>
      </w:pPr>
      <w:rPr>
        <w:rFonts w:hint="default"/>
      </w:rPr>
    </w:lvl>
    <w:lvl w:ilvl="1" w:tplc="865C2106" w:tentative="1">
      <w:start w:val="1"/>
      <w:numFmt w:val="lowerLetter"/>
      <w:lvlText w:val="%2)"/>
      <w:lvlJc w:val="left"/>
      <w:pPr>
        <w:ind w:left="880" w:hanging="440"/>
      </w:pPr>
    </w:lvl>
    <w:lvl w:ilvl="2" w:tplc="29EC9580" w:tentative="1">
      <w:start w:val="1"/>
      <w:numFmt w:val="lowerRoman"/>
      <w:lvlText w:val="%3."/>
      <w:lvlJc w:val="right"/>
      <w:pPr>
        <w:ind w:left="1320" w:hanging="440"/>
      </w:pPr>
    </w:lvl>
    <w:lvl w:ilvl="3" w:tplc="F698C644" w:tentative="1">
      <w:start w:val="1"/>
      <w:numFmt w:val="decimal"/>
      <w:lvlText w:val="%4."/>
      <w:lvlJc w:val="left"/>
      <w:pPr>
        <w:ind w:left="1760" w:hanging="440"/>
      </w:pPr>
    </w:lvl>
    <w:lvl w:ilvl="4" w:tplc="DBF4AFBA" w:tentative="1">
      <w:start w:val="1"/>
      <w:numFmt w:val="lowerLetter"/>
      <w:lvlText w:val="%5)"/>
      <w:lvlJc w:val="left"/>
      <w:pPr>
        <w:ind w:left="2200" w:hanging="440"/>
      </w:pPr>
    </w:lvl>
    <w:lvl w:ilvl="5" w:tplc="E98AD710" w:tentative="1">
      <w:start w:val="1"/>
      <w:numFmt w:val="lowerRoman"/>
      <w:lvlText w:val="%6."/>
      <w:lvlJc w:val="right"/>
      <w:pPr>
        <w:ind w:left="2640" w:hanging="440"/>
      </w:pPr>
    </w:lvl>
    <w:lvl w:ilvl="6" w:tplc="FDB6C772" w:tentative="1">
      <w:start w:val="1"/>
      <w:numFmt w:val="decimal"/>
      <w:lvlText w:val="%7."/>
      <w:lvlJc w:val="left"/>
      <w:pPr>
        <w:ind w:left="3080" w:hanging="440"/>
      </w:pPr>
    </w:lvl>
    <w:lvl w:ilvl="7" w:tplc="DE282C22" w:tentative="1">
      <w:start w:val="1"/>
      <w:numFmt w:val="lowerLetter"/>
      <w:lvlText w:val="%8)"/>
      <w:lvlJc w:val="left"/>
      <w:pPr>
        <w:ind w:left="3520" w:hanging="440"/>
      </w:pPr>
    </w:lvl>
    <w:lvl w:ilvl="8" w:tplc="8FAE6A30" w:tentative="1">
      <w:start w:val="1"/>
      <w:numFmt w:val="lowerRoman"/>
      <w:lvlText w:val="%9."/>
      <w:lvlJc w:val="right"/>
      <w:pPr>
        <w:ind w:left="3960" w:hanging="440"/>
      </w:pPr>
    </w:lvl>
  </w:abstractNum>
  <w:abstractNum w:abstractNumId="10" w15:restartNumberingAfterBreak="0">
    <w:nsid w:val="3E87123F"/>
    <w:multiLevelType w:val="hybridMultilevel"/>
    <w:tmpl w:val="E7CE7E46"/>
    <w:lvl w:ilvl="0" w:tplc="F614F8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3EA2083C"/>
    <w:multiLevelType w:val="hybridMultilevel"/>
    <w:tmpl w:val="867A8D80"/>
    <w:lvl w:ilvl="0" w:tplc="9D9861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2713493"/>
    <w:multiLevelType w:val="hybridMultilevel"/>
    <w:tmpl w:val="38326492"/>
    <w:lvl w:ilvl="0" w:tplc="4E441908">
      <w:start w:val="1"/>
      <w:numFmt w:val="decimal"/>
      <w:lvlText w:val="%1）"/>
      <w:lvlJc w:val="left"/>
      <w:pPr>
        <w:ind w:left="360" w:hanging="360"/>
      </w:pPr>
      <w:rPr>
        <w:rFonts w:ascii="Calibri" w:hAnsi="Calibri" w:cs="Times New Roman" w:hint="default"/>
        <w:color w:val="auto"/>
        <w:sz w:val="21"/>
      </w:rPr>
    </w:lvl>
    <w:lvl w:ilvl="1" w:tplc="A05EE63C" w:tentative="1">
      <w:start w:val="1"/>
      <w:numFmt w:val="lowerLetter"/>
      <w:lvlText w:val="%2)"/>
      <w:lvlJc w:val="left"/>
      <w:pPr>
        <w:ind w:left="880" w:hanging="440"/>
      </w:pPr>
    </w:lvl>
    <w:lvl w:ilvl="2" w:tplc="1D4A0ED6" w:tentative="1">
      <w:start w:val="1"/>
      <w:numFmt w:val="lowerRoman"/>
      <w:lvlText w:val="%3."/>
      <w:lvlJc w:val="right"/>
      <w:pPr>
        <w:ind w:left="1320" w:hanging="440"/>
      </w:pPr>
    </w:lvl>
    <w:lvl w:ilvl="3" w:tplc="8F040A92" w:tentative="1">
      <w:start w:val="1"/>
      <w:numFmt w:val="decimal"/>
      <w:lvlText w:val="%4."/>
      <w:lvlJc w:val="left"/>
      <w:pPr>
        <w:ind w:left="1760" w:hanging="440"/>
      </w:pPr>
    </w:lvl>
    <w:lvl w:ilvl="4" w:tplc="EF16C25E" w:tentative="1">
      <w:start w:val="1"/>
      <w:numFmt w:val="lowerLetter"/>
      <w:lvlText w:val="%5)"/>
      <w:lvlJc w:val="left"/>
      <w:pPr>
        <w:ind w:left="2200" w:hanging="440"/>
      </w:pPr>
    </w:lvl>
    <w:lvl w:ilvl="5" w:tplc="156C2016" w:tentative="1">
      <w:start w:val="1"/>
      <w:numFmt w:val="lowerRoman"/>
      <w:lvlText w:val="%6."/>
      <w:lvlJc w:val="right"/>
      <w:pPr>
        <w:ind w:left="2640" w:hanging="440"/>
      </w:pPr>
    </w:lvl>
    <w:lvl w:ilvl="6" w:tplc="38E286A4" w:tentative="1">
      <w:start w:val="1"/>
      <w:numFmt w:val="decimal"/>
      <w:lvlText w:val="%7."/>
      <w:lvlJc w:val="left"/>
      <w:pPr>
        <w:ind w:left="3080" w:hanging="440"/>
      </w:pPr>
    </w:lvl>
    <w:lvl w:ilvl="7" w:tplc="A1163B90" w:tentative="1">
      <w:start w:val="1"/>
      <w:numFmt w:val="lowerLetter"/>
      <w:lvlText w:val="%8)"/>
      <w:lvlJc w:val="left"/>
      <w:pPr>
        <w:ind w:left="3520" w:hanging="440"/>
      </w:pPr>
    </w:lvl>
    <w:lvl w:ilvl="8" w:tplc="5E08EBDA" w:tentative="1">
      <w:start w:val="1"/>
      <w:numFmt w:val="lowerRoman"/>
      <w:lvlText w:val="%9."/>
      <w:lvlJc w:val="right"/>
      <w:pPr>
        <w:ind w:left="3960" w:hanging="440"/>
      </w:pPr>
    </w:lvl>
  </w:abstractNum>
  <w:abstractNum w:abstractNumId="13" w15:restartNumberingAfterBreak="0">
    <w:nsid w:val="45563590"/>
    <w:multiLevelType w:val="hybridMultilevel"/>
    <w:tmpl w:val="65E465CE"/>
    <w:lvl w:ilvl="0" w:tplc="E3641364">
      <w:start w:val="1"/>
      <w:numFmt w:val="japaneseCounting"/>
      <w:lvlText w:val="%1、"/>
      <w:lvlJc w:val="left"/>
      <w:pPr>
        <w:ind w:left="660" w:hanging="660"/>
      </w:pPr>
      <w:rPr>
        <w:rFonts w:ascii="Calibri" w:eastAsia="宋体" w:hAnsi="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E3F0E02"/>
    <w:multiLevelType w:val="multilevel"/>
    <w:tmpl w:val="3C32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814AD9"/>
    <w:multiLevelType w:val="hybridMultilevel"/>
    <w:tmpl w:val="0F4AC87E"/>
    <w:lvl w:ilvl="0" w:tplc="A8F2EC54">
      <w:start w:val="2"/>
      <w:numFmt w:val="decimal"/>
      <w:lvlText w:val="%1）"/>
      <w:lvlJc w:val="left"/>
      <w:pPr>
        <w:ind w:left="360" w:hanging="360"/>
      </w:pPr>
      <w:rPr>
        <w:rFonts w:ascii="Arial" w:hAnsi="Arial" w:cs="Arial" w:hint="default"/>
        <w:color w:val="000000"/>
        <w:sz w:val="20"/>
      </w:rPr>
    </w:lvl>
    <w:lvl w:ilvl="1" w:tplc="0C9896AA" w:tentative="1">
      <w:start w:val="1"/>
      <w:numFmt w:val="lowerLetter"/>
      <w:lvlText w:val="%2)"/>
      <w:lvlJc w:val="left"/>
      <w:pPr>
        <w:ind w:left="880" w:hanging="440"/>
      </w:pPr>
    </w:lvl>
    <w:lvl w:ilvl="2" w:tplc="83BE9F8A" w:tentative="1">
      <w:start w:val="1"/>
      <w:numFmt w:val="lowerRoman"/>
      <w:lvlText w:val="%3."/>
      <w:lvlJc w:val="right"/>
      <w:pPr>
        <w:ind w:left="1320" w:hanging="440"/>
      </w:pPr>
    </w:lvl>
    <w:lvl w:ilvl="3" w:tplc="0F8E3D60" w:tentative="1">
      <w:start w:val="1"/>
      <w:numFmt w:val="decimal"/>
      <w:lvlText w:val="%4."/>
      <w:lvlJc w:val="left"/>
      <w:pPr>
        <w:ind w:left="1760" w:hanging="440"/>
      </w:pPr>
    </w:lvl>
    <w:lvl w:ilvl="4" w:tplc="125004F0" w:tentative="1">
      <w:start w:val="1"/>
      <w:numFmt w:val="lowerLetter"/>
      <w:lvlText w:val="%5)"/>
      <w:lvlJc w:val="left"/>
      <w:pPr>
        <w:ind w:left="2200" w:hanging="440"/>
      </w:pPr>
    </w:lvl>
    <w:lvl w:ilvl="5" w:tplc="D8048D92" w:tentative="1">
      <w:start w:val="1"/>
      <w:numFmt w:val="lowerRoman"/>
      <w:lvlText w:val="%6."/>
      <w:lvlJc w:val="right"/>
      <w:pPr>
        <w:ind w:left="2640" w:hanging="440"/>
      </w:pPr>
    </w:lvl>
    <w:lvl w:ilvl="6" w:tplc="B510AE68" w:tentative="1">
      <w:start w:val="1"/>
      <w:numFmt w:val="decimal"/>
      <w:lvlText w:val="%7."/>
      <w:lvlJc w:val="left"/>
      <w:pPr>
        <w:ind w:left="3080" w:hanging="440"/>
      </w:pPr>
    </w:lvl>
    <w:lvl w:ilvl="7" w:tplc="7E5285AC" w:tentative="1">
      <w:start w:val="1"/>
      <w:numFmt w:val="lowerLetter"/>
      <w:lvlText w:val="%8)"/>
      <w:lvlJc w:val="left"/>
      <w:pPr>
        <w:ind w:left="3520" w:hanging="440"/>
      </w:pPr>
    </w:lvl>
    <w:lvl w:ilvl="8" w:tplc="75D4E05C" w:tentative="1">
      <w:start w:val="1"/>
      <w:numFmt w:val="lowerRoman"/>
      <w:lvlText w:val="%9."/>
      <w:lvlJc w:val="right"/>
      <w:pPr>
        <w:ind w:left="3960" w:hanging="440"/>
      </w:pPr>
    </w:lvl>
  </w:abstractNum>
  <w:abstractNum w:abstractNumId="16" w15:restartNumberingAfterBreak="0">
    <w:nsid w:val="523F76F0"/>
    <w:multiLevelType w:val="multilevel"/>
    <w:tmpl w:val="5556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996F86"/>
    <w:multiLevelType w:val="multilevel"/>
    <w:tmpl w:val="6812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7908E1"/>
    <w:multiLevelType w:val="hybridMultilevel"/>
    <w:tmpl w:val="E45068A0"/>
    <w:lvl w:ilvl="0" w:tplc="F54A99A8">
      <w:start w:val="1"/>
      <w:numFmt w:val="decimal"/>
      <w:lvlText w:val="%1）"/>
      <w:lvlJc w:val="left"/>
      <w:pPr>
        <w:ind w:left="780" w:hanging="360"/>
      </w:pPr>
      <w:rPr>
        <w:rFonts w:hint="default"/>
      </w:rPr>
    </w:lvl>
    <w:lvl w:ilvl="1" w:tplc="72D280EA" w:tentative="1">
      <w:start w:val="1"/>
      <w:numFmt w:val="lowerLetter"/>
      <w:lvlText w:val="%2)"/>
      <w:lvlJc w:val="left"/>
      <w:pPr>
        <w:ind w:left="1260" w:hanging="420"/>
      </w:pPr>
    </w:lvl>
    <w:lvl w:ilvl="2" w:tplc="258CF05C" w:tentative="1">
      <w:start w:val="1"/>
      <w:numFmt w:val="lowerRoman"/>
      <w:lvlText w:val="%3."/>
      <w:lvlJc w:val="right"/>
      <w:pPr>
        <w:ind w:left="1680" w:hanging="420"/>
      </w:pPr>
    </w:lvl>
    <w:lvl w:ilvl="3" w:tplc="B7224238" w:tentative="1">
      <w:start w:val="1"/>
      <w:numFmt w:val="decimal"/>
      <w:lvlText w:val="%4."/>
      <w:lvlJc w:val="left"/>
      <w:pPr>
        <w:ind w:left="2100" w:hanging="420"/>
      </w:pPr>
    </w:lvl>
    <w:lvl w:ilvl="4" w:tplc="C0260382" w:tentative="1">
      <w:start w:val="1"/>
      <w:numFmt w:val="lowerLetter"/>
      <w:lvlText w:val="%5)"/>
      <w:lvlJc w:val="left"/>
      <w:pPr>
        <w:ind w:left="2520" w:hanging="420"/>
      </w:pPr>
    </w:lvl>
    <w:lvl w:ilvl="5" w:tplc="11EE2D2C" w:tentative="1">
      <w:start w:val="1"/>
      <w:numFmt w:val="lowerRoman"/>
      <w:lvlText w:val="%6."/>
      <w:lvlJc w:val="right"/>
      <w:pPr>
        <w:ind w:left="2940" w:hanging="420"/>
      </w:pPr>
    </w:lvl>
    <w:lvl w:ilvl="6" w:tplc="5ADC12BA" w:tentative="1">
      <w:start w:val="1"/>
      <w:numFmt w:val="decimal"/>
      <w:lvlText w:val="%7."/>
      <w:lvlJc w:val="left"/>
      <w:pPr>
        <w:ind w:left="3360" w:hanging="420"/>
      </w:pPr>
    </w:lvl>
    <w:lvl w:ilvl="7" w:tplc="D4C04E3A" w:tentative="1">
      <w:start w:val="1"/>
      <w:numFmt w:val="lowerLetter"/>
      <w:lvlText w:val="%8)"/>
      <w:lvlJc w:val="left"/>
      <w:pPr>
        <w:ind w:left="3780" w:hanging="420"/>
      </w:pPr>
    </w:lvl>
    <w:lvl w:ilvl="8" w:tplc="937A35E4" w:tentative="1">
      <w:start w:val="1"/>
      <w:numFmt w:val="lowerRoman"/>
      <w:lvlText w:val="%9."/>
      <w:lvlJc w:val="right"/>
      <w:pPr>
        <w:ind w:left="4200" w:hanging="420"/>
      </w:pPr>
    </w:lvl>
  </w:abstractNum>
  <w:abstractNum w:abstractNumId="19" w15:restartNumberingAfterBreak="0">
    <w:nsid w:val="657F1714"/>
    <w:multiLevelType w:val="hybridMultilevel"/>
    <w:tmpl w:val="A31ABA98"/>
    <w:lvl w:ilvl="0" w:tplc="393AB1A6">
      <w:start w:val="3"/>
      <w:numFmt w:val="japaneseCounting"/>
      <w:lvlText w:val="%1、"/>
      <w:lvlJc w:val="left"/>
      <w:pPr>
        <w:ind w:left="1140" w:hanging="720"/>
      </w:pPr>
      <w:rPr>
        <w:rFonts w:asciiTheme="minorEastAsia" w:eastAsia="宋体" w:hAnsiTheme="minorEastAsia" w:cs="Times New Roman" w:hint="default"/>
        <w:color w:val="0000FF" w:themeColor="hyperlink"/>
        <w:u w:val="single"/>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BAD2C7C"/>
    <w:multiLevelType w:val="hybridMultilevel"/>
    <w:tmpl w:val="9A9CD506"/>
    <w:lvl w:ilvl="0" w:tplc="FF1C9902">
      <w:start w:val="3"/>
      <w:numFmt w:val="bullet"/>
      <w:lvlText w:val="-"/>
      <w:lvlJc w:val="left"/>
      <w:pPr>
        <w:ind w:left="800" w:hanging="360"/>
      </w:pPr>
      <w:rPr>
        <w:rFonts w:ascii="宋体" w:eastAsia="宋体" w:hAnsi="宋体" w:cs="宋体" w:hint="eastAsia"/>
      </w:rPr>
    </w:lvl>
    <w:lvl w:ilvl="1" w:tplc="7442833C" w:tentative="1">
      <w:start w:val="1"/>
      <w:numFmt w:val="bullet"/>
      <w:lvlText w:val=""/>
      <w:lvlJc w:val="left"/>
      <w:pPr>
        <w:ind w:left="1320" w:hanging="440"/>
      </w:pPr>
      <w:rPr>
        <w:rFonts w:ascii="Wingdings" w:hAnsi="Wingdings" w:hint="default"/>
      </w:rPr>
    </w:lvl>
    <w:lvl w:ilvl="2" w:tplc="2F205F58" w:tentative="1">
      <w:start w:val="1"/>
      <w:numFmt w:val="bullet"/>
      <w:lvlText w:val=""/>
      <w:lvlJc w:val="left"/>
      <w:pPr>
        <w:ind w:left="1760" w:hanging="440"/>
      </w:pPr>
      <w:rPr>
        <w:rFonts w:ascii="Wingdings" w:hAnsi="Wingdings" w:hint="default"/>
      </w:rPr>
    </w:lvl>
    <w:lvl w:ilvl="3" w:tplc="07049A72" w:tentative="1">
      <w:start w:val="1"/>
      <w:numFmt w:val="bullet"/>
      <w:lvlText w:val=""/>
      <w:lvlJc w:val="left"/>
      <w:pPr>
        <w:ind w:left="2200" w:hanging="440"/>
      </w:pPr>
      <w:rPr>
        <w:rFonts w:ascii="Wingdings" w:hAnsi="Wingdings" w:hint="default"/>
      </w:rPr>
    </w:lvl>
    <w:lvl w:ilvl="4" w:tplc="ABA21478" w:tentative="1">
      <w:start w:val="1"/>
      <w:numFmt w:val="bullet"/>
      <w:lvlText w:val=""/>
      <w:lvlJc w:val="left"/>
      <w:pPr>
        <w:ind w:left="2640" w:hanging="440"/>
      </w:pPr>
      <w:rPr>
        <w:rFonts w:ascii="Wingdings" w:hAnsi="Wingdings" w:hint="default"/>
      </w:rPr>
    </w:lvl>
    <w:lvl w:ilvl="5" w:tplc="AF0E54C6" w:tentative="1">
      <w:start w:val="1"/>
      <w:numFmt w:val="bullet"/>
      <w:lvlText w:val=""/>
      <w:lvlJc w:val="left"/>
      <w:pPr>
        <w:ind w:left="3080" w:hanging="440"/>
      </w:pPr>
      <w:rPr>
        <w:rFonts w:ascii="Wingdings" w:hAnsi="Wingdings" w:hint="default"/>
      </w:rPr>
    </w:lvl>
    <w:lvl w:ilvl="6" w:tplc="C8087956" w:tentative="1">
      <w:start w:val="1"/>
      <w:numFmt w:val="bullet"/>
      <w:lvlText w:val=""/>
      <w:lvlJc w:val="left"/>
      <w:pPr>
        <w:ind w:left="3520" w:hanging="440"/>
      </w:pPr>
      <w:rPr>
        <w:rFonts w:ascii="Wingdings" w:hAnsi="Wingdings" w:hint="default"/>
      </w:rPr>
    </w:lvl>
    <w:lvl w:ilvl="7" w:tplc="3EBABECC" w:tentative="1">
      <w:start w:val="1"/>
      <w:numFmt w:val="bullet"/>
      <w:lvlText w:val=""/>
      <w:lvlJc w:val="left"/>
      <w:pPr>
        <w:ind w:left="3960" w:hanging="440"/>
      </w:pPr>
      <w:rPr>
        <w:rFonts w:ascii="Wingdings" w:hAnsi="Wingdings" w:hint="default"/>
      </w:rPr>
    </w:lvl>
    <w:lvl w:ilvl="8" w:tplc="533481D6" w:tentative="1">
      <w:start w:val="1"/>
      <w:numFmt w:val="bullet"/>
      <w:lvlText w:val=""/>
      <w:lvlJc w:val="left"/>
      <w:pPr>
        <w:ind w:left="4400" w:hanging="440"/>
      </w:pPr>
      <w:rPr>
        <w:rFonts w:ascii="Wingdings" w:hAnsi="Wingdings" w:hint="default"/>
      </w:rPr>
    </w:lvl>
  </w:abstractNum>
  <w:abstractNum w:abstractNumId="21" w15:restartNumberingAfterBreak="0">
    <w:nsid w:val="6F20761F"/>
    <w:multiLevelType w:val="hybridMultilevel"/>
    <w:tmpl w:val="8CD43F54"/>
    <w:lvl w:ilvl="0" w:tplc="BECAF3B4">
      <w:start w:val="1"/>
      <w:numFmt w:val="japaneseCounting"/>
      <w:lvlText w:val="%1、"/>
      <w:lvlJc w:val="left"/>
      <w:pPr>
        <w:ind w:left="440" w:hanging="440"/>
      </w:pPr>
      <w:rPr>
        <w:rFonts w:hint="default"/>
      </w:rPr>
    </w:lvl>
    <w:lvl w:ilvl="1" w:tplc="D08C2D2A" w:tentative="1">
      <w:start w:val="1"/>
      <w:numFmt w:val="lowerLetter"/>
      <w:lvlText w:val="%2)"/>
      <w:lvlJc w:val="left"/>
      <w:pPr>
        <w:ind w:left="840" w:hanging="420"/>
      </w:pPr>
    </w:lvl>
    <w:lvl w:ilvl="2" w:tplc="0AC48328" w:tentative="1">
      <w:start w:val="1"/>
      <w:numFmt w:val="lowerRoman"/>
      <w:lvlText w:val="%3."/>
      <w:lvlJc w:val="right"/>
      <w:pPr>
        <w:ind w:left="1260" w:hanging="420"/>
      </w:pPr>
    </w:lvl>
    <w:lvl w:ilvl="3" w:tplc="06486FD8" w:tentative="1">
      <w:start w:val="1"/>
      <w:numFmt w:val="decimal"/>
      <w:lvlText w:val="%4."/>
      <w:lvlJc w:val="left"/>
      <w:pPr>
        <w:ind w:left="1680" w:hanging="420"/>
      </w:pPr>
    </w:lvl>
    <w:lvl w:ilvl="4" w:tplc="31A6F3F4" w:tentative="1">
      <w:start w:val="1"/>
      <w:numFmt w:val="lowerLetter"/>
      <w:lvlText w:val="%5)"/>
      <w:lvlJc w:val="left"/>
      <w:pPr>
        <w:ind w:left="2100" w:hanging="420"/>
      </w:pPr>
    </w:lvl>
    <w:lvl w:ilvl="5" w:tplc="5FAA5836" w:tentative="1">
      <w:start w:val="1"/>
      <w:numFmt w:val="lowerRoman"/>
      <w:lvlText w:val="%6."/>
      <w:lvlJc w:val="right"/>
      <w:pPr>
        <w:ind w:left="2520" w:hanging="420"/>
      </w:pPr>
    </w:lvl>
    <w:lvl w:ilvl="6" w:tplc="6B0051C0" w:tentative="1">
      <w:start w:val="1"/>
      <w:numFmt w:val="decimal"/>
      <w:lvlText w:val="%7."/>
      <w:lvlJc w:val="left"/>
      <w:pPr>
        <w:ind w:left="2940" w:hanging="420"/>
      </w:pPr>
    </w:lvl>
    <w:lvl w:ilvl="7" w:tplc="895E493A" w:tentative="1">
      <w:start w:val="1"/>
      <w:numFmt w:val="lowerLetter"/>
      <w:lvlText w:val="%8)"/>
      <w:lvlJc w:val="left"/>
      <w:pPr>
        <w:ind w:left="3360" w:hanging="420"/>
      </w:pPr>
    </w:lvl>
    <w:lvl w:ilvl="8" w:tplc="C352C1FA" w:tentative="1">
      <w:start w:val="1"/>
      <w:numFmt w:val="lowerRoman"/>
      <w:lvlText w:val="%9."/>
      <w:lvlJc w:val="right"/>
      <w:pPr>
        <w:ind w:left="3780" w:hanging="420"/>
      </w:pPr>
    </w:lvl>
  </w:abstractNum>
  <w:abstractNum w:abstractNumId="22" w15:restartNumberingAfterBreak="0">
    <w:nsid w:val="6F932FC3"/>
    <w:multiLevelType w:val="hybridMultilevel"/>
    <w:tmpl w:val="0E70395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C9D68BB"/>
    <w:multiLevelType w:val="hybridMultilevel"/>
    <w:tmpl w:val="00007C5E"/>
    <w:lvl w:ilvl="0" w:tplc="8A740646">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CCD23C8"/>
    <w:multiLevelType w:val="multilevel"/>
    <w:tmpl w:val="CD76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1"/>
  </w:num>
  <w:num w:numId="3">
    <w:abstractNumId w:val="18"/>
  </w:num>
  <w:num w:numId="4">
    <w:abstractNumId w:val="20"/>
  </w:num>
  <w:num w:numId="5">
    <w:abstractNumId w:val="9"/>
  </w:num>
  <w:num w:numId="6">
    <w:abstractNumId w:val="1"/>
  </w:num>
  <w:num w:numId="7">
    <w:abstractNumId w:val="4"/>
  </w:num>
  <w:num w:numId="8">
    <w:abstractNumId w:val="7"/>
  </w:num>
  <w:num w:numId="9">
    <w:abstractNumId w:val="14"/>
  </w:num>
  <w:num w:numId="10">
    <w:abstractNumId w:val="0"/>
  </w:num>
  <w:num w:numId="11">
    <w:abstractNumId w:val="17"/>
  </w:num>
  <w:num w:numId="12">
    <w:abstractNumId w:val="16"/>
  </w:num>
  <w:num w:numId="13">
    <w:abstractNumId w:val="24"/>
  </w:num>
  <w:num w:numId="14">
    <w:abstractNumId w:val="12"/>
  </w:num>
  <w:num w:numId="15">
    <w:abstractNumId w:val="15"/>
  </w:num>
  <w:num w:numId="16">
    <w:abstractNumId w:val="2"/>
  </w:num>
  <w:num w:numId="17">
    <w:abstractNumId w:val="22"/>
  </w:num>
  <w:num w:numId="18">
    <w:abstractNumId w:val="13"/>
  </w:num>
  <w:num w:numId="19">
    <w:abstractNumId w:val="19"/>
  </w:num>
  <w:num w:numId="20">
    <w:abstractNumId w:val="10"/>
  </w:num>
  <w:num w:numId="21">
    <w:abstractNumId w:val="8"/>
  </w:num>
  <w:num w:numId="22">
    <w:abstractNumId w:val="11"/>
  </w:num>
  <w:num w:numId="23">
    <w:abstractNumId w:val="23"/>
  </w:num>
  <w:num w:numId="24">
    <w:abstractNumId w:val="6"/>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9"/>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30F"/>
    <w:rsid w:val="00004C72"/>
    <w:rsid w:val="0000552D"/>
    <w:rsid w:val="0000594A"/>
    <w:rsid w:val="000067F1"/>
    <w:rsid w:val="00006FCE"/>
    <w:rsid w:val="00007555"/>
    <w:rsid w:val="00007B53"/>
    <w:rsid w:val="000113A2"/>
    <w:rsid w:val="00013313"/>
    <w:rsid w:val="000163EB"/>
    <w:rsid w:val="00016B79"/>
    <w:rsid w:val="00021E0B"/>
    <w:rsid w:val="00026BCE"/>
    <w:rsid w:val="0002725D"/>
    <w:rsid w:val="00032C64"/>
    <w:rsid w:val="0003454A"/>
    <w:rsid w:val="00044C81"/>
    <w:rsid w:val="000468DE"/>
    <w:rsid w:val="0005222C"/>
    <w:rsid w:val="00055A69"/>
    <w:rsid w:val="00061535"/>
    <w:rsid w:val="00063739"/>
    <w:rsid w:val="0006407E"/>
    <w:rsid w:val="00065DDA"/>
    <w:rsid w:val="00067A2E"/>
    <w:rsid w:val="000835D6"/>
    <w:rsid w:val="000844BD"/>
    <w:rsid w:val="00090B39"/>
    <w:rsid w:val="00091135"/>
    <w:rsid w:val="00093590"/>
    <w:rsid w:val="00094246"/>
    <w:rsid w:val="00096102"/>
    <w:rsid w:val="000963BA"/>
    <w:rsid w:val="000A0EFB"/>
    <w:rsid w:val="000A23B0"/>
    <w:rsid w:val="000A2612"/>
    <w:rsid w:val="000A3F4C"/>
    <w:rsid w:val="000B068A"/>
    <w:rsid w:val="000B2BB9"/>
    <w:rsid w:val="000B41C2"/>
    <w:rsid w:val="000B4740"/>
    <w:rsid w:val="000C2874"/>
    <w:rsid w:val="000D26B6"/>
    <w:rsid w:val="000D535F"/>
    <w:rsid w:val="000D5857"/>
    <w:rsid w:val="000D6133"/>
    <w:rsid w:val="000E3AEF"/>
    <w:rsid w:val="000F2A05"/>
    <w:rsid w:val="000F5057"/>
    <w:rsid w:val="000F5B06"/>
    <w:rsid w:val="000F5FC5"/>
    <w:rsid w:val="000F71D8"/>
    <w:rsid w:val="00101FB2"/>
    <w:rsid w:val="001076AB"/>
    <w:rsid w:val="0011370C"/>
    <w:rsid w:val="00120E0D"/>
    <w:rsid w:val="00123F7E"/>
    <w:rsid w:val="001256E1"/>
    <w:rsid w:val="00125FB3"/>
    <w:rsid w:val="00132A14"/>
    <w:rsid w:val="00132ECD"/>
    <w:rsid w:val="001340E8"/>
    <w:rsid w:val="00134475"/>
    <w:rsid w:val="00134835"/>
    <w:rsid w:val="00137121"/>
    <w:rsid w:val="0014102D"/>
    <w:rsid w:val="00144467"/>
    <w:rsid w:val="00144AD1"/>
    <w:rsid w:val="00146350"/>
    <w:rsid w:val="001466C6"/>
    <w:rsid w:val="00146B76"/>
    <w:rsid w:val="00156CBE"/>
    <w:rsid w:val="00156CD4"/>
    <w:rsid w:val="00164285"/>
    <w:rsid w:val="00164FF8"/>
    <w:rsid w:val="001703E8"/>
    <w:rsid w:val="00171677"/>
    <w:rsid w:val="00172AA4"/>
    <w:rsid w:val="00175A45"/>
    <w:rsid w:val="00175CCE"/>
    <w:rsid w:val="00176BF4"/>
    <w:rsid w:val="00177581"/>
    <w:rsid w:val="00177825"/>
    <w:rsid w:val="00180C73"/>
    <w:rsid w:val="001812B4"/>
    <w:rsid w:val="001814E6"/>
    <w:rsid w:val="00187F33"/>
    <w:rsid w:val="001902AD"/>
    <w:rsid w:val="00191492"/>
    <w:rsid w:val="00191E0F"/>
    <w:rsid w:val="00193B62"/>
    <w:rsid w:val="001946BA"/>
    <w:rsid w:val="00195F70"/>
    <w:rsid w:val="0019671A"/>
    <w:rsid w:val="00196A5F"/>
    <w:rsid w:val="001A0797"/>
    <w:rsid w:val="001A0DE5"/>
    <w:rsid w:val="001A657E"/>
    <w:rsid w:val="001A7EA8"/>
    <w:rsid w:val="001B2EBC"/>
    <w:rsid w:val="001B5AA7"/>
    <w:rsid w:val="001B64A3"/>
    <w:rsid w:val="001C0110"/>
    <w:rsid w:val="001C1C3B"/>
    <w:rsid w:val="001C3275"/>
    <w:rsid w:val="001C5485"/>
    <w:rsid w:val="001C7694"/>
    <w:rsid w:val="001C7A90"/>
    <w:rsid w:val="001D36F5"/>
    <w:rsid w:val="001D6456"/>
    <w:rsid w:val="001E1D00"/>
    <w:rsid w:val="001E63A2"/>
    <w:rsid w:val="001F1A65"/>
    <w:rsid w:val="001F5691"/>
    <w:rsid w:val="001F6524"/>
    <w:rsid w:val="00200C7E"/>
    <w:rsid w:val="0020291C"/>
    <w:rsid w:val="00202F52"/>
    <w:rsid w:val="002052A1"/>
    <w:rsid w:val="00205853"/>
    <w:rsid w:val="0020591E"/>
    <w:rsid w:val="00206E8D"/>
    <w:rsid w:val="0021039C"/>
    <w:rsid w:val="00215D2D"/>
    <w:rsid w:val="00221617"/>
    <w:rsid w:val="002221A0"/>
    <w:rsid w:val="0022302D"/>
    <w:rsid w:val="002254AF"/>
    <w:rsid w:val="00225B8A"/>
    <w:rsid w:val="0023577F"/>
    <w:rsid w:val="00236E8E"/>
    <w:rsid w:val="00242442"/>
    <w:rsid w:val="00244611"/>
    <w:rsid w:val="00244F67"/>
    <w:rsid w:val="002455CB"/>
    <w:rsid w:val="00245C4E"/>
    <w:rsid w:val="002500AD"/>
    <w:rsid w:val="00250727"/>
    <w:rsid w:val="00251B2E"/>
    <w:rsid w:val="00251C73"/>
    <w:rsid w:val="00253A0F"/>
    <w:rsid w:val="00257D87"/>
    <w:rsid w:val="00263A51"/>
    <w:rsid w:val="0026783A"/>
    <w:rsid w:val="00275FD5"/>
    <w:rsid w:val="00276BBB"/>
    <w:rsid w:val="002779B6"/>
    <w:rsid w:val="00277ED5"/>
    <w:rsid w:val="0028097F"/>
    <w:rsid w:val="00280BA7"/>
    <w:rsid w:val="00281608"/>
    <w:rsid w:val="00282A52"/>
    <w:rsid w:val="00285422"/>
    <w:rsid w:val="0029551A"/>
    <w:rsid w:val="0029595D"/>
    <w:rsid w:val="00296D7A"/>
    <w:rsid w:val="002A0A76"/>
    <w:rsid w:val="002A2A5F"/>
    <w:rsid w:val="002A2E7C"/>
    <w:rsid w:val="002A32E0"/>
    <w:rsid w:val="002A7196"/>
    <w:rsid w:val="002A7910"/>
    <w:rsid w:val="002A7DBC"/>
    <w:rsid w:val="002B0994"/>
    <w:rsid w:val="002C1115"/>
    <w:rsid w:val="002C2218"/>
    <w:rsid w:val="002C3691"/>
    <w:rsid w:val="002C5BA6"/>
    <w:rsid w:val="002C631D"/>
    <w:rsid w:val="002D068E"/>
    <w:rsid w:val="002D663F"/>
    <w:rsid w:val="002E1973"/>
    <w:rsid w:val="002E2666"/>
    <w:rsid w:val="002E2BD1"/>
    <w:rsid w:val="002E2C14"/>
    <w:rsid w:val="002E6E0E"/>
    <w:rsid w:val="002F16F6"/>
    <w:rsid w:val="002F4872"/>
    <w:rsid w:val="002F4C45"/>
    <w:rsid w:val="002F660A"/>
    <w:rsid w:val="002F757C"/>
    <w:rsid w:val="0030260C"/>
    <w:rsid w:val="0030677E"/>
    <w:rsid w:val="00306E41"/>
    <w:rsid w:val="0030705B"/>
    <w:rsid w:val="00307BDA"/>
    <w:rsid w:val="00311145"/>
    <w:rsid w:val="00312216"/>
    <w:rsid w:val="003130C4"/>
    <w:rsid w:val="0031574A"/>
    <w:rsid w:val="00315DE6"/>
    <w:rsid w:val="003200D6"/>
    <w:rsid w:val="00322975"/>
    <w:rsid w:val="0032313A"/>
    <w:rsid w:val="00323A4A"/>
    <w:rsid w:val="00334BFA"/>
    <w:rsid w:val="00336F4F"/>
    <w:rsid w:val="003431DC"/>
    <w:rsid w:val="00344D14"/>
    <w:rsid w:val="0035269B"/>
    <w:rsid w:val="00353221"/>
    <w:rsid w:val="00353F60"/>
    <w:rsid w:val="00354739"/>
    <w:rsid w:val="00355AB6"/>
    <w:rsid w:val="00356DDA"/>
    <w:rsid w:val="00356DF1"/>
    <w:rsid w:val="003601EE"/>
    <w:rsid w:val="003602C9"/>
    <w:rsid w:val="00365BE1"/>
    <w:rsid w:val="00371F57"/>
    <w:rsid w:val="00373B9D"/>
    <w:rsid w:val="00374243"/>
    <w:rsid w:val="00374FBD"/>
    <w:rsid w:val="0038121C"/>
    <w:rsid w:val="00387F49"/>
    <w:rsid w:val="003901DA"/>
    <w:rsid w:val="00391040"/>
    <w:rsid w:val="003912DE"/>
    <w:rsid w:val="00395139"/>
    <w:rsid w:val="00395B11"/>
    <w:rsid w:val="00395DD8"/>
    <w:rsid w:val="003A3E65"/>
    <w:rsid w:val="003A5D6D"/>
    <w:rsid w:val="003A79C9"/>
    <w:rsid w:val="003B03E3"/>
    <w:rsid w:val="003B151A"/>
    <w:rsid w:val="003B4FBB"/>
    <w:rsid w:val="003B7856"/>
    <w:rsid w:val="003B79B4"/>
    <w:rsid w:val="003C0315"/>
    <w:rsid w:val="003C3343"/>
    <w:rsid w:val="003C4F6D"/>
    <w:rsid w:val="003C7CF1"/>
    <w:rsid w:val="003D1EA9"/>
    <w:rsid w:val="003D32A9"/>
    <w:rsid w:val="003D5D99"/>
    <w:rsid w:val="003E0105"/>
    <w:rsid w:val="003E018B"/>
    <w:rsid w:val="003E025D"/>
    <w:rsid w:val="003E07CC"/>
    <w:rsid w:val="003E226D"/>
    <w:rsid w:val="003E4C63"/>
    <w:rsid w:val="003E527E"/>
    <w:rsid w:val="003E7CBA"/>
    <w:rsid w:val="003F5F2A"/>
    <w:rsid w:val="00402870"/>
    <w:rsid w:val="0041262E"/>
    <w:rsid w:val="0042002A"/>
    <w:rsid w:val="00425416"/>
    <w:rsid w:val="0042768D"/>
    <w:rsid w:val="00432EE1"/>
    <w:rsid w:val="00435E45"/>
    <w:rsid w:val="00440679"/>
    <w:rsid w:val="00441899"/>
    <w:rsid w:val="00446E4E"/>
    <w:rsid w:val="00452827"/>
    <w:rsid w:val="004550CA"/>
    <w:rsid w:val="00456681"/>
    <w:rsid w:val="00460887"/>
    <w:rsid w:val="004611DE"/>
    <w:rsid w:val="004640EC"/>
    <w:rsid w:val="0047339F"/>
    <w:rsid w:val="004743E0"/>
    <w:rsid w:val="00474C74"/>
    <w:rsid w:val="00476D96"/>
    <w:rsid w:val="0048210A"/>
    <w:rsid w:val="0048371E"/>
    <w:rsid w:val="00484300"/>
    <w:rsid w:val="0048668C"/>
    <w:rsid w:val="004902B7"/>
    <w:rsid w:val="00491EBD"/>
    <w:rsid w:val="004A59CC"/>
    <w:rsid w:val="004A6776"/>
    <w:rsid w:val="004B339A"/>
    <w:rsid w:val="004B5E63"/>
    <w:rsid w:val="004C07C3"/>
    <w:rsid w:val="004C39D2"/>
    <w:rsid w:val="004C4765"/>
    <w:rsid w:val="004C73AE"/>
    <w:rsid w:val="004C7431"/>
    <w:rsid w:val="004D09D5"/>
    <w:rsid w:val="004D2956"/>
    <w:rsid w:val="004D33FF"/>
    <w:rsid w:val="004D3D93"/>
    <w:rsid w:val="004D4CC7"/>
    <w:rsid w:val="004E0243"/>
    <w:rsid w:val="004E1A2C"/>
    <w:rsid w:val="004F0A2E"/>
    <w:rsid w:val="004F36AF"/>
    <w:rsid w:val="004F504A"/>
    <w:rsid w:val="00502B5B"/>
    <w:rsid w:val="00506762"/>
    <w:rsid w:val="00512FA0"/>
    <w:rsid w:val="00520381"/>
    <w:rsid w:val="005230A1"/>
    <w:rsid w:val="00524CC3"/>
    <w:rsid w:val="00527125"/>
    <w:rsid w:val="005313E3"/>
    <w:rsid w:val="00540B11"/>
    <w:rsid w:val="00541631"/>
    <w:rsid w:val="00544DF6"/>
    <w:rsid w:val="00545759"/>
    <w:rsid w:val="00545A26"/>
    <w:rsid w:val="00546F76"/>
    <w:rsid w:val="00547104"/>
    <w:rsid w:val="00553603"/>
    <w:rsid w:val="0055668B"/>
    <w:rsid w:val="00556C2F"/>
    <w:rsid w:val="00560508"/>
    <w:rsid w:val="005630F4"/>
    <w:rsid w:val="00563DB1"/>
    <w:rsid w:val="00564CC6"/>
    <w:rsid w:val="00565308"/>
    <w:rsid w:val="005704B6"/>
    <w:rsid w:val="00570DCC"/>
    <w:rsid w:val="00574DD6"/>
    <w:rsid w:val="00575448"/>
    <w:rsid w:val="005778DD"/>
    <w:rsid w:val="00577A0F"/>
    <w:rsid w:val="0058768A"/>
    <w:rsid w:val="00590AF7"/>
    <w:rsid w:val="00590E32"/>
    <w:rsid w:val="00594DCD"/>
    <w:rsid w:val="00595984"/>
    <w:rsid w:val="005966B7"/>
    <w:rsid w:val="005A21B7"/>
    <w:rsid w:val="005A2B25"/>
    <w:rsid w:val="005A3049"/>
    <w:rsid w:val="005A33BA"/>
    <w:rsid w:val="005A69A1"/>
    <w:rsid w:val="005B0014"/>
    <w:rsid w:val="005B1D7F"/>
    <w:rsid w:val="005B2820"/>
    <w:rsid w:val="005B2CD9"/>
    <w:rsid w:val="005C03E7"/>
    <w:rsid w:val="005C30E4"/>
    <w:rsid w:val="005C56A4"/>
    <w:rsid w:val="005C6170"/>
    <w:rsid w:val="005C69D7"/>
    <w:rsid w:val="005C7989"/>
    <w:rsid w:val="005D091A"/>
    <w:rsid w:val="005D6B01"/>
    <w:rsid w:val="005E3DF5"/>
    <w:rsid w:val="005E7F36"/>
    <w:rsid w:val="005F0A1A"/>
    <w:rsid w:val="005F13CE"/>
    <w:rsid w:val="005F32E5"/>
    <w:rsid w:val="005F4F80"/>
    <w:rsid w:val="005F67FA"/>
    <w:rsid w:val="0060088C"/>
    <w:rsid w:val="00600EBB"/>
    <w:rsid w:val="00610E33"/>
    <w:rsid w:val="00612F48"/>
    <w:rsid w:val="00613531"/>
    <w:rsid w:val="006143AF"/>
    <w:rsid w:val="006161EB"/>
    <w:rsid w:val="00617EF7"/>
    <w:rsid w:val="00620A69"/>
    <w:rsid w:val="00620E29"/>
    <w:rsid w:val="00622FD9"/>
    <w:rsid w:val="006246F7"/>
    <w:rsid w:val="00624C0C"/>
    <w:rsid w:val="00625877"/>
    <w:rsid w:val="00626CA3"/>
    <w:rsid w:val="00630805"/>
    <w:rsid w:val="006313D2"/>
    <w:rsid w:val="00632E26"/>
    <w:rsid w:val="006373E3"/>
    <w:rsid w:val="00637AC9"/>
    <w:rsid w:val="00640BE9"/>
    <w:rsid w:val="006455DB"/>
    <w:rsid w:val="006466EA"/>
    <w:rsid w:val="0064680A"/>
    <w:rsid w:val="00646F5D"/>
    <w:rsid w:val="006471AA"/>
    <w:rsid w:val="00647BAE"/>
    <w:rsid w:val="00651892"/>
    <w:rsid w:val="00651DD8"/>
    <w:rsid w:val="006522CE"/>
    <w:rsid w:val="0065275C"/>
    <w:rsid w:val="006534F4"/>
    <w:rsid w:val="00653752"/>
    <w:rsid w:val="006553FC"/>
    <w:rsid w:val="006604E3"/>
    <w:rsid w:val="006610DF"/>
    <w:rsid w:val="00663189"/>
    <w:rsid w:val="00665F57"/>
    <w:rsid w:val="00672EFB"/>
    <w:rsid w:val="00673CA4"/>
    <w:rsid w:val="00682934"/>
    <w:rsid w:val="00683A3D"/>
    <w:rsid w:val="00684B3E"/>
    <w:rsid w:val="00685546"/>
    <w:rsid w:val="006863DF"/>
    <w:rsid w:val="006914B6"/>
    <w:rsid w:val="00691AD6"/>
    <w:rsid w:val="00696E20"/>
    <w:rsid w:val="0069730F"/>
    <w:rsid w:val="006A48DA"/>
    <w:rsid w:val="006A64FD"/>
    <w:rsid w:val="006B07A6"/>
    <w:rsid w:val="006B26E2"/>
    <w:rsid w:val="006B4E9C"/>
    <w:rsid w:val="006B6909"/>
    <w:rsid w:val="006B7B21"/>
    <w:rsid w:val="006C237E"/>
    <w:rsid w:val="006C4C0F"/>
    <w:rsid w:val="006C5CF6"/>
    <w:rsid w:val="006C743D"/>
    <w:rsid w:val="006D0CC2"/>
    <w:rsid w:val="006D21F4"/>
    <w:rsid w:val="006D3487"/>
    <w:rsid w:val="006D4EEC"/>
    <w:rsid w:val="006D6B14"/>
    <w:rsid w:val="006E14DC"/>
    <w:rsid w:val="006E7AC3"/>
    <w:rsid w:val="006F013C"/>
    <w:rsid w:val="006F5546"/>
    <w:rsid w:val="006F71F9"/>
    <w:rsid w:val="006F77C8"/>
    <w:rsid w:val="00702B26"/>
    <w:rsid w:val="007033EF"/>
    <w:rsid w:val="007073A2"/>
    <w:rsid w:val="00710AC7"/>
    <w:rsid w:val="00711162"/>
    <w:rsid w:val="00715BB9"/>
    <w:rsid w:val="007176C8"/>
    <w:rsid w:val="00720513"/>
    <w:rsid w:val="00722DB9"/>
    <w:rsid w:val="00725C1A"/>
    <w:rsid w:val="00732327"/>
    <w:rsid w:val="007348EE"/>
    <w:rsid w:val="007360D7"/>
    <w:rsid w:val="00736419"/>
    <w:rsid w:val="00737610"/>
    <w:rsid w:val="00740B3C"/>
    <w:rsid w:val="007437C7"/>
    <w:rsid w:val="007456AE"/>
    <w:rsid w:val="00746AD0"/>
    <w:rsid w:val="00746CD8"/>
    <w:rsid w:val="00750BE2"/>
    <w:rsid w:val="00751A9D"/>
    <w:rsid w:val="00752689"/>
    <w:rsid w:val="00752FCA"/>
    <w:rsid w:val="00754B89"/>
    <w:rsid w:val="00757B16"/>
    <w:rsid w:val="00762847"/>
    <w:rsid w:val="00764796"/>
    <w:rsid w:val="0076523A"/>
    <w:rsid w:val="00765813"/>
    <w:rsid w:val="00771B39"/>
    <w:rsid w:val="0077284A"/>
    <w:rsid w:val="00772C16"/>
    <w:rsid w:val="0077437D"/>
    <w:rsid w:val="007765C5"/>
    <w:rsid w:val="007800EA"/>
    <w:rsid w:val="00781E4E"/>
    <w:rsid w:val="00784AE4"/>
    <w:rsid w:val="00785394"/>
    <w:rsid w:val="007869C9"/>
    <w:rsid w:val="0079028D"/>
    <w:rsid w:val="0079049E"/>
    <w:rsid w:val="00795F26"/>
    <w:rsid w:val="007971E2"/>
    <w:rsid w:val="007A5775"/>
    <w:rsid w:val="007B6820"/>
    <w:rsid w:val="007B7851"/>
    <w:rsid w:val="007C0530"/>
    <w:rsid w:val="007C46FA"/>
    <w:rsid w:val="007D15BA"/>
    <w:rsid w:val="007D2159"/>
    <w:rsid w:val="007D229F"/>
    <w:rsid w:val="007D2BFE"/>
    <w:rsid w:val="007D3D92"/>
    <w:rsid w:val="007D6EBD"/>
    <w:rsid w:val="007E00E2"/>
    <w:rsid w:val="007E1345"/>
    <w:rsid w:val="007E540F"/>
    <w:rsid w:val="007E669E"/>
    <w:rsid w:val="007F30C6"/>
    <w:rsid w:val="007F6C46"/>
    <w:rsid w:val="007F7B6B"/>
    <w:rsid w:val="00801E04"/>
    <w:rsid w:val="00807179"/>
    <w:rsid w:val="00811573"/>
    <w:rsid w:val="00813656"/>
    <w:rsid w:val="00813B35"/>
    <w:rsid w:val="0081721E"/>
    <w:rsid w:val="0081744C"/>
    <w:rsid w:val="008211BE"/>
    <w:rsid w:val="00821798"/>
    <w:rsid w:val="00822903"/>
    <w:rsid w:val="00822D23"/>
    <w:rsid w:val="00823C7A"/>
    <w:rsid w:val="0082411E"/>
    <w:rsid w:val="008312EC"/>
    <w:rsid w:val="008338D6"/>
    <w:rsid w:val="008358A6"/>
    <w:rsid w:val="00837DA2"/>
    <w:rsid w:val="00840F33"/>
    <w:rsid w:val="0084127D"/>
    <w:rsid w:val="00851504"/>
    <w:rsid w:val="00853AAD"/>
    <w:rsid w:val="008553BB"/>
    <w:rsid w:val="00856A65"/>
    <w:rsid w:val="00857B76"/>
    <w:rsid w:val="00861146"/>
    <w:rsid w:val="0086353D"/>
    <w:rsid w:val="0087017F"/>
    <w:rsid w:val="008704E1"/>
    <w:rsid w:val="008713AB"/>
    <w:rsid w:val="00873D15"/>
    <w:rsid w:val="00874126"/>
    <w:rsid w:val="0087550E"/>
    <w:rsid w:val="008802B1"/>
    <w:rsid w:val="0088085E"/>
    <w:rsid w:val="0088128F"/>
    <w:rsid w:val="008840B1"/>
    <w:rsid w:val="008849A3"/>
    <w:rsid w:val="00884D69"/>
    <w:rsid w:val="0088730B"/>
    <w:rsid w:val="00887A0A"/>
    <w:rsid w:val="0089266D"/>
    <w:rsid w:val="00894AF4"/>
    <w:rsid w:val="00894F93"/>
    <w:rsid w:val="0089668F"/>
    <w:rsid w:val="00897FD3"/>
    <w:rsid w:val="008A1490"/>
    <w:rsid w:val="008A1FBE"/>
    <w:rsid w:val="008A21F1"/>
    <w:rsid w:val="008A3D00"/>
    <w:rsid w:val="008A4290"/>
    <w:rsid w:val="008A4FC1"/>
    <w:rsid w:val="008A56D9"/>
    <w:rsid w:val="008B18A5"/>
    <w:rsid w:val="008B2522"/>
    <w:rsid w:val="008B337E"/>
    <w:rsid w:val="008B4337"/>
    <w:rsid w:val="008B6530"/>
    <w:rsid w:val="008B77BE"/>
    <w:rsid w:val="008C3EA5"/>
    <w:rsid w:val="008C48C3"/>
    <w:rsid w:val="008C6C00"/>
    <w:rsid w:val="008C6F84"/>
    <w:rsid w:val="008C7D69"/>
    <w:rsid w:val="008D47B9"/>
    <w:rsid w:val="008D681F"/>
    <w:rsid w:val="008D6BAA"/>
    <w:rsid w:val="008E19A6"/>
    <w:rsid w:val="008E222E"/>
    <w:rsid w:val="008E45DE"/>
    <w:rsid w:val="008E4BDB"/>
    <w:rsid w:val="008F47A0"/>
    <w:rsid w:val="00904401"/>
    <w:rsid w:val="009158A1"/>
    <w:rsid w:val="0092146E"/>
    <w:rsid w:val="00921711"/>
    <w:rsid w:val="009252B6"/>
    <w:rsid w:val="009260E9"/>
    <w:rsid w:val="00927492"/>
    <w:rsid w:val="00932D5D"/>
    <w:rsid w:val="009330C7"/>
    <w:rsid w:val="00945C6F"/>
    <w:rsid w:val="00947BCF"/>
    <w:rsid w:val="00955382"/>
    <w:rsid w:val="0095620A"/>
    <w:rsid w:val="009573A5"/>
    <w:rsid w:val="009615B4"/>
    <w:rsid w:val="0096380B"/>
    <w:rsid w:val="00965E64"/>
    <w:rsid w:val="0097056C"/>
    <w:rsid w:val="00972D1B"/>
    <w:rsid w:val="009761DC"/>
    <w:rsid w:val="00976B00"/>
    <w:rsid w:val="00977EB2"/>
    <w:rsid w:val="009814C2"/>
    <w:rsid w:val="00981779"/>
    <w:rsid w:val="00983186"/>
    <w:rsid w:val="00983A5B"/>
    <w:rsid w:val="00984F48"/>
    <w:rsid w:val="00986DCE"/>
    <w:rsid w:val="00986F47"/>
    <w:rsid w:val="00987D4D"/>
    <w:rsid w:val="009966EB"/>
    <w:rsid w:val="00997F41"/>
    <w:rsid w:val="009A1AF2"/>
    <w:rsid w:val="009A3E12"/>
    <w:rsid w:val="009A4EDA"/>
    <w:rsid w:val="009A63C4"/>
    <w:rsid w:val="009B1A0D"/>
    <w:rsid w:val="009B22D6"/>
    <w:rsid w:val="009B2571"/>
    <w:rsid w:val="009B2A60"/>
    <w:rsid w:val="009B32E0"/>
    <w:rsid w:val="009B34A1"/>
    <w:rsid w:val="009B4DB9"/>
    <w:rsid w:val="009B4E19"/>
    <w:rsid w:val="009C3567"/>
    <w:rsid w:val="009C713F"/>
    <w:rsid w:val="009C77B6"/>
    <w:rsid w:val="009D0FE6"/>
    <w:rsid w:val="009D4A29"/>
    <w:rsid w:val="009D7B06"/>
    <w:rsid w:val="009D7CA2"/>
    <w:rsid w:val="009D7F01"/>
    <w:rsid w:val="009E170E"/>
    <w:rsid w:val="009E349A"/>
    <w:rsid w:val="009E7310"/>
    <w:rsid w:val="009F2DF3"/>
    <w:rsid w:val="009F31BA"/>
    <w:rsid w:val="009F3AAB"/>
    <w:rsid w:val="00A00A68"/>
    <w:rsid w:val="00A068EF"/>
    <w:rsid w:val="00A07B53"/>
    <w:rsid w:val="00A12668"/>
    <w:rsid w:val="00A1469A"/>
    <w:rsid w:val="00A2053C"/>
    <w:rsid w:val="00A208F6"/>
    <w:rsid w:val="00A218A1"/>
    <w:rsid w:val="00A21D9C"/>
    <w:rsid w:val="00A22B26"/>
    <w:rsid w:val="00A24DFE"/>
    <w:rsid w:val="00A27E39"/>
    <w:rsid w:val="00A30094"/>
    <w:rsid w:val="00A31001"/>
    <w:rsid w:val="00A316B2"/>
    <w:rsid w:val="00A33E65"/>
    <w:rsid w:val="00A401B7"/>
    <w:rsid w:val="00A41319"/>
    <w:rsid w:val="00A41A89"/>
    <w:rsid w:val="00A426B4"/>
    <w:rsid w:val="00A43DA6"/>
    <w:rsid w:val="00A47004"/>
    <w:rsid w:val="00A51E7F"/>
    <w:rsid w:val="00A55260"/>
    <w:rsid w:val="00A60D09"/>
    <w:rsid w:val="00A64E8F"/>
    <w:rsid w:val="00A66D85"/>
    <w:rsid w:val="00A6719E"/>
    <w:rsid w:val="00A72624"/>
    <w:rsid w:val="00A82262"/>
    <w:rsid w:val="00A827D2"/>
    <w:rsid w:val="00A82962"/>
    <w:rsid w:val="00A82D97"/>
    <w:rsid w:val="00A90A95"/>
    <w:rsid w:val="00A90A9C"/>
    <w:rsid w:val="00A90C1D"/>
    <w:rsid w:val="00A95474"/>
    <w:rsid w:val="00A962C3"/>
    <w:rsid w:val="00AA013D"/>
    <w:rsid w:val="00AA404F"/>
    <w:rsid w:val="00AA4F6A"/>
    <w:rsid w:val="00AB0AD7"/>
    <w:rsid w:val="00AB18D9"/>
    <w:rsid w:val="00AB367D"/>
    <w:rsid w:val="00AC0CA5"/>
    <w:rsid w:val="00AD7F97"/>
    <w:rsid w:val="00AE010B"/>
    <w:rsid w:val="00AE07DD"/>
    <w:rsid w:val="00AE30BC"/>
    <w:rsid w:val="00AE59FE"/>
    <w:rsid w:val="00AE5B0A"/>
    <w:rsid w:val="00AF2578"/>
    <w:rsid w:val="00AF3904"/>
    <w:rsid w:val="00AF4456"/>
    <w:rsid w:val="00AF5284"/>
    <w:rsid w:val="00AF6D62"/>
    <w:rsid w:val="00AF7894"/>
    <w:rsid w:val="00B00A58"/>
    <w:rsid w:val="00B01E51"/>
    <w:rsid w:val="00B024B3"/>
    <w:rsid w:val="00B02951"/>
    <w:rsid w:val="00B067D0"/>
    <w:rsid w:val="00B07B2B"/>
    <w:rsid w:val="00B101D9"/>
    <w:rsid w:val="00B119D6"/>
    <w:rsid w:val="00B12958"/>
    <w:rsid w:val="00B131B6"/>
    <w:rsid w:val="00B1511B"/>
    <w:rsid w:val="00B168E0"/>
    <w:rsid w:val="00B2082C"/>
    <w:rsid w:val="00B22226"/>
    <w:rsid w:val="00B24318"/>
    <w:rsid w:val="00B2460D"/>
    <w:rsid w:val="00B25505"/>
    <w:rsid w:val="00B35FE2"/>
    <w:rsid w:val="00B36437"/>
    <w:rsid w:val="00B36581"/>
    <w:rsid w:val="00B3705F"/>
    <w:rsid w:val="00B41A61"/>
    <w:rsid w:val="00B41B78"/>
    <w:rsid w:val="00B42ABA"/>
    <w:rsid w:val="00B43CCE"/>
    <w:rsid w:val="00B44B7F"/>
    <w:rsid w:val="00B506EA"/>
    <w:rsid w:val="00B55A73"/>
    <w:rsid w:val="00B57590"/>
    <w:rsid w:val="00B5767D"/>
    <w:rsid w:val="00B618AD"/>
    <w:rsid w:val="00B71121"/>
    <w:rsid w:val="00B73664"/>
    <w:rsid w:val="00B83DF5"/>
    <w:rsid w:val="00B8423D"/>
    <w:rsid w:val="00B84927"/>
    <w:rsid w:val="00B87882"/>
    <w:rsid w:val="00B87912"/>
    <w:rsid w:val="00B9482A"/>
    <w:rsid w:val="00BA0A4F"/>
    <w:rsid w:val="00BA180A"/>
    <w:rsid w:val="00BA5DEC"/>
    <w:rsid w:val="00BA632B"/>
    <w:rsid w:val="00BA7B94"/>
    <w:rsid w:val="00BB07D8"/>
    <w:rsid w:val="00BB3895"/>
    <w:rsid w:val="00BB4187"/>
    <w:rsid w:val="00BC14BB"/>
    <w:rsid w:val="00BC311D"/>
    <w:rsid w:val="00BC6DFA"/>
    <w:rsid w:val="00BD198D"/>
    <w:rsid w:val="00BD3600"/>
    <w:rsid w:val="00BD3A48"/>
    <w:rsid w:val="00BD6659"/>
    <w:rsid w:val="00BD72E3"/>
    <w:rsid w:val="00BD79BE"/>
    <w:rsid w:val="00BE1662"/>
    <w:rsid w:val="00BE31DD"/>
    <w:rsid w:val="00BE401E"/>
    <w:rsid w:val="00BE4D61"/>
    <w:rsid w:val="00BF1099"/>
    <w:rsid w:val="00BF2C51"/>
    <w:rsid w:val="00BF2D46"/>
    <w:rsid w:val="00BF642F"/>
    <w:rsid w:val="00C000D3"/>
    <w:rsid w:val="00C00A74"/>
    <w:rsid w:val="00C0328C"/>
    <w:rsid w:val="00C034CE"/>
    <w:rsid w:val="00C0400B"/>
    <w:rsid w:val="00C052E9"/>
    <w:rsid w:val="00C05FC3"/>
    <w:rsid w:val="00C06003"/>
    <w:rsid w:val="00C07478"/>
    <w:rsid w:val="00C07C43"/>
    <w:rsid w:val="00C12BA9"/>
    <w:rsid w:val="00C145CE"/>
    <w:rsid w:val="00C170BA"/>
    <w:rsid w:val="00C17756"/>
    <w:rsid w:val="00C17D1D"/>
    <w:rsid w:val="00C207E8"/>
    <w:rsid w:val="00C2196F"/>
    <w:rsid w:val="00C22EE7"/>
    <w:rsid w:val="00C23E71"/>
    <w:rsid w:val="00C24AB6"/>
    <w:rsid w:val="00C257A9"/>
    <w:rsid w:val="00C3015C"/>
    <w:rsid w:val="00C32203"/>
    <w:rsid w:val="00C327AA"/>
    <w:rsid w:val="00C33EAA"/>
    <w:rsid w:val="00C361A5"/>
    <w:rsid w:val="00C37410"/>
    <w:rsid w:val="00C40F3E"/>
    <w:rsid w:val="00C4140F"/>
    <w:rsid w:val="00C41E52"/>
    <w:rsid w:val="00C4226B"/>
    <w:rsid w:val="00C442C1"/>
    <w:rsid w:val="00C46936"/>
    <w:rsid w:val="00C474BF"/>
    <w:rsid w:val="00C47DFF"/>
    <w:rsid w:val="00C50817"/>
    <w:rsid w:val="00C50A5A"/>
    <w:rsid w:val="00C526E0"/>
    <w:rsid w:val="00C53675"/>
    <w:rsid w:val="00C601DB"/>
    <w:rsid w:val="00C61AE2"/>
    <w:rsid w:val="00C62B0E"/>
    <w:rsid w:val="00C6429D"/>
    <w:rsid w:val="00C6622F"/>
    <w:rsid w:val="00C66B60"/>
    <w:rsid w:val="00C6754D"/>
    <w:rsid w:val="00C81E76"/>
    <w:rsid w:val="00C95901"/>
    <w:rsid w:val="00CA493C"/>
    <w:rsid w:val="00CA72EA"/>
    <w:rsid w:val="00CB1951"/>
    <w:rsid w:val="00CB5D26"/>
    <w:rsid w:val="00CB6B18"/>
    <w:rsid w:val="00CB7ACD"/>
    <w:rsid w:val="00CC0917"/>
    <w:rsid w:val="00CC1D00"/>
    <w:rsid w:val="00CD0B1E"/>
    <w:rsid w:val="00CD26D1"/>
    <w:rsid w:val="00CD2BB9"/>
    <w:rsid w:val="00CD32D3"/>
    <w:rsid w:val="00CD42EB"/>
    <w:rsid w:val="00CD59AE"/>
    <w:rsid w:val="00CE000F"/>
    <w:rsid w:val="00CE0C11"/>
    <w:rsid w:val="00CE2B4F"/>
    <w:rsid w:val="00CE6B6B"/>
    <w:rsid w:val="00CF1324"/>
    <w:rsid w:val="00CF1426"/>
    <w:rsid w:val="00CF1773"/>
    <w:rsid w:val="00CF2D8E"/>
    <w:rsid w:val="00CF2E0C"/>
    <w:rsid w:val="00D03CB6"/>
    <w:rsid w:val="00D04129"/>
    <w:rsid w:val="00D0536E"/>
    <w:rsid w:val="00D14299"/>
    <w:rsid w:val="00D178E1"/>
    <w:rsid w:val="00D20AEA"/>
    <w:rsid w:val="00D31567"/>
    <w:rsid w:val="00D3255E"/>
    <w:rsid w:val="00D34C5E"/>
    <w:rsid w:val="00D351F6"/>
    <w:rsid w:val="00D37263"/>
    <w:rsid w:val="00D4022A"/>
    <w:rsid w:val="00D41493"/>
    <w:rsid w:val="00D470F6"/>
    <w:rsid w:val="00D50FDD"/>
    <w:rsid w:val="00D53AD7"/>
    <w:rsid w:val="00D53F64"/>
    <w:rsid w:val="00D56104"/>
    <w:rsid w:val="00D579FB"/>
    <w:rsid w:val="00D606EA"/>
    <w:rsid w:val="00D607BD"/>
    <w:rsid w:val="00D62B55"/>
    <w:rsid w:val="00D64A2F"/>
    <w:rsid w:val="00D66129"/>
    <w:rsid w:val="00D77657"/>
    <w:rsid w:val="00D84D22"/>
    <w:rsid w:val="00D90981"/>
    <w:rsid w:val="00D96A85"/>
    <w:rsid w:val="00D96ADB"/>
    <w:rsid w:val="00DA2692"/>
    <w:rsid w:val="00DA6105"/>
    <w:rsid w:val="00DB1AB5"/>
    <w:rsid w:val="00DC0BDA"/>
    <w:rsid w:val="00DC5B41"/>
    <w:rsid w:val="00DD20CC"/>
    <w:rsid w:val="00DD3651"/>
    <w:rsid w:val="00DD55D5"/>
    <w:rsid w:val="00DD5F7C"/>
    <w:rsid w:val="00DD679F"/>
    <w:rsid w:val="00DE0743"/>
    <w:rsid w:val="00DE0E52"/>
    <w:rsid w:val="00DE194B"/>
    <w:rsid w:val="00DE3094"/>
    <w:rsid w:val="00DE44E9"/>
    <w:rsid w:val="00DF1A74"/>
    <w:rsid w:val="00DF50D1"/>
    <w:rsid w:val="00E01E0A"/>
    <w:rsid w:val="00E11A86"/>
    <w:rsid w:val="00E12063"/>
    <w:rsid w:val="00E1306C"/>
    <w:rsid w:val="00E14E36"/>
    <w:rsid w:val="00E1694D"/>
    <w:rsid w:val="00E252AE"/>
    <w:rsid w:val="00E26422"/>
    <w:rsid w:val="00E2680F"/>
    <w:rsid w:val="00E277D7"/>
    <w:rsid w:val="00E35061"/>
    <w:rsid w:val="00E35D16"/>
    <w:rsid w:val="00E41817"/>
    <w:rsid w:val="00E47400"/>
    <w:rsid w:val="00E47828"/>
    <w:rsid w:val="00E51D8F"/>
    <w:rsid w:val="00E52FA5"/>
    <w:rsid w:val="00E550AB"/>
    <w:rsid w:val="00E55A7B"/>
    <w:rsid w:val="00E57D65"/>
    <w:rsid w:val="00E60B05"/>
    <w:rsid w:val="00E6170A"/>
    <w:rsid w:val="00E66833"/>
    <w:rsid w:val="00E70F79"/>
    <w:rsid w:val="00E71FD2"/>
    <w:rsid w:val="00E7539A"/>
    <w:rsid w:val="00E80B15"/>
    <w:rsid w:val="00E87BD8"/>
    <w:rsid w:val="00E87BF5"/>
    <w:rsid w:val="00E90984"/>
    <w:rsid w:val="00E91B42"/>
    <w:rsid w:val="00E921C7"/>
    <w:rsid w:val="00E924F7"/>
    <w:rsid w:val="00E9477E"/>
    <w:rsid w:val="00E9513F"/>
    <w:rsid w:val="00E9601C"/>
    <w:rsid w:val="00E96E4E"/>
    <w:rsid w:val="00E97245"/>
    <w:rsid w:val="00EA12FD"/>
    <w:rsid w:val="00EA13AA"/>
    <w:rsid w:val="00EA2240"/>
    <w:rsid w:val="00EA4C9F"/>
    <w:rsid w:val="00EB2FAE"/>
    <w:rsid w:val="00EB409A"/>
    <w:rsid w:val="00EB58BB"/>
    <w:rsid w:val="00EB660E"/>
    <w:rsid w:val="00EC05FB"/>
    <w:rsid w:val="00EC2634"/>
    <w:rsid w:val="00EC527A"/>
    <w:rsid w:val="00EC5F7C"/>
    <w:rsid w:val="00EC71D1"/>
    <w:rsid w:val="00ED1166"/>
    <w:rsid w:val="00ED1259"/>
    <w:rsid w:val="00ED3032"/>
    <w:rsid w:val="00EE280D"/>
    <w:rsid w:val="00EE360A"/>
    <w:rsid w:val="00EE4C76"/>
    <w:rsid w:val="00EE535B"/>
    <w:rsid w:val="00EE6504"/>
    <w:rsid w:val="00EF2F93"/>
    <w:rsid w:val="00EF4EF2"/>
    <w:rsid w:val="00EF6122"/>
    <w:rsid w:val="00EF6934"/>
    <w:rsid w:val="00EF740B"/>
    <w:rsid w:val="00EF7C0E"/>
    <w:rsid w:val="00F01049"/>
    <w:rsid w:val="00F01254"/>
    <w:rsid w:val="00F01C5A"/>
    <w:rsid w:val="00F02ED8"/>
    <w:rsid w:val="00F03657"/>
    <w:rsid w:val="00F05404"/>
    <w:rsid w:val="00F06AC7"/>
    <w:rsid w:val="00F07983"/>
    <w:rsid w:val="00F121C8"/>
    <w:rsid w:val="00F1595D"/>
    <w:rsid w:val="00F207AF"/>
    <w:rsid w:val="00F22060"/>
    <w:rsid w:val="00F2316B"/>
    <w:rsid w:val="00F23FF8"/>
    <w:rsid w:val="00F242BD"/>
    <w:rsid w:val="00F264F6"/>
    <w:rsid w:val="00F2658E"/>
    <w:rsid w:val="00F30DDB"/>
    <w:rsid w:val="00F31DD5"/>
    <w:rsid w:val="00F345DD"/>
    <w:rsid w:val="00F36428"/>
    <w:rsid w:val="00F40B65"/>
    <w:rsid w:val="00F41AB5"/>
    <w:rsid w:val="00F43E8B"/>
    <w:rsid w:val="00F54341"/>
    <w:rsid w:val="00F56082"/>
    <w:rsid w:val="00F56240"/>
    <w:rsid w:val="00F5777B"/>
    <w:rsid w:val="00F618D8"/>
    <w:rsid w:val="00F63815"/>
    <w:rsid w:val="00F66A55"/>
    <w:rsid w:val="00F7226B"/>
    <w:rsid w:val="00F73E0D"/>
    <w:rsid w:val="00F77FF1"/>
    <w:rsid w:val="00F8009D"/>
    <w:rsid w:val="00F845CE"/>
    <w:rsid w:val="00F850B3"/>
    <w:rsid w:val="00F8608D"/>
    <w:rsid w:val="00F861D9"/>
    <w:rsid w:val="00F87724"/>
    <w:rsid w:val="00F94971"/>
    <w:rsid w:val="00F94E95"/>
    <w:rsid w:val="00F95077"/>
    <w:rsid w:val="00FA0E2E"/>
    <w:rsid w:val="00FA3356"/>
    <w:rsid w:val="00FA41C6"/>
    <w:rsid w:val="00FA66F7"/>
    <w:rsid w:val="00FB0B76"/>
    <w:rsid w:val="00FB0D59"/>
    <w:rsid w:val="00FB1892"/>
    <w:rsid w:val="00FB4563"/>
    <w:rsid w:val="00FB5C95"/>
    <w:rsid w:val="00FB5D5C"/>
    <w:rsid w:val="00FB69F4"/>
    <w:rsid w:val="00FB6CE4"/>
    <w:rsid w:val="00FB76F1"/>
    <w:rsid w:val="00FC4854"/>
    <w:rsid w:val="00FC7BF3"/>
    <w:rsid w:val="00FC7DD3"/>
    <w:rsid w:val="00FD03A3"/>
    <w:rsid w:val="00FD1540"/>
    <w:rsid w:val="00FD1D2E"/>
    <w:rsid w:val="00FD2503"/>
    <w:rsid w:val="00FD270B"/>
    <w:rsid w:val="00FD2856"/>
    <w:rsid w:val="00FD413D"/>
    <w:rsid w:val="00FE14E6"/>
    <w:rsid w:val="00FE1EEE"/>
    <w:rsid w:val="00FF091E"/>
    <w:rsid w:val="00FF4041"/>
    <w:rsid w:val="00FF6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1"/>
    </o:shapelayout>
  </w:shapeDefaults>
  <w:decimalSymbol w:val="."/>
  <w:listSeparator w:val=","/>
  <w15:chartTrackingRefBased/>
  <w15:docId w15:val="{556632D9-4986-4749-944E-7801B7D8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113A2"/>
    <w:pPr>
      <w:widowControl w:val="0"/>
      <w:jc w:val="both"/>
    </w:pPr>
    <w:rPr>
      <w:kern w:val="2"/>
      <w:sz w:val="21"/>
      <w:szCs w:val="22"/>
    </w:rPr>
  </w:style>
  <w:style w:type="paragraph" w:styleId="1">
    <w:name w:val="heading 1"/>
    <w:basedOn w:val="a"/>
    <w:next w:val="a"/>
    <w:link w:val="10"/>
    <w:uiPriority w:val="9"/>
    <w:qFormat/>
    <w:rsid w:val="00C22EE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B6B1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0"/>
    <w:uiPriority w:val="9"/>
    <w:qFormat/>
    <w:rsid w:val="00A30094"/>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next w:val="a"/>
    <w:link w:val="40"/>
    <w:uiPriority w:val="9"/>
    <w:unhideWhenUsed/>
    <w:qFormat/>
    <w:rsid w:val="0087017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A41A89"/>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237E"/>
    <w:pPr>
      <w:pBdr>
        <w:bottom w:val="single" w:sz="6" w:space="1" w:color="auto"/>
      </w:pBdr>
      <w:tabs>
        <w:tab w:val="center" w:pos="4153"/>
        <w:tab w:val="right" w:pos="8306"/>
      </w:tabs>
      <w:snapToGrid w:val="0"/>
      <w:jc w:val="center"/>
    </w:pPr>
    <w:rPr>
      <w:kern w:val="0"/>
      <w:sz w:val="18"/>
      <w:szCs w:val="18"/>
    </w:rPr>
  </w:style>
  <w:style w:type="character" w:customStyle="1" w:styleId="a4">
    <w:name w:val="页眉 字符"/>
    <w:link w:val="a3"/>
    <w:uiPriority w:val="99"/>
    <w:rsid w:val="006C237E"/>
    <w:rPr>
      <w:sz w:val="18"/>
      <w:szCs w:val="18"/>
    </w:rPr>
  </w:style>
  <w:style w:type="paragraph" w:styleId="a5">
    <w:name w:val="footer"/>
    <w:basedOn w:val="a"/>
    <w:link w:val="a6"/>
    <w:uiPriority w:val="99"/>
    <w:unhideWhenUsed/>
    <w:rsid w:val="006C237E"/>
    <w:pPr>
      <w:tabs>
        <w:tab w:val="center" w:pos="4153"/>
        <w:tab w:val="right" w:pos="8306"/>
      </w:tabs>
      <w:snapToGrid w:val="0"/>
      <w:jc w:val="left"/>
    </w:pPr>
    <w:rPr>
      <w:kern w:val="0"/>
      <w:sz w:val="18"/>
      <w:szCs w:val="18"/>
    </w:rPr>
  </w:style>
  <w:style w:type="character" w:customStyle="1" w:styleId="a6">
    <w:name w:val="页脚 字符"/>
    <w:link w:val="a5"/>
    <w:uiPriority w:val="99"/>
    <w:rsid w:val="006C237E"/>
    <w:rPr>
      <w:sz w:val="18"/>
      <w:szCs w:val="18"/>
    </w:rPr>
  </w:style>
  <w:style w:type="paragraph" w:styleId="a7">
    <w:name w:val="Balloon Text"/>
    <w:basedOn w:val="a"/>
    <w:link w:val="a8"/>
    <w:uiPriority w:val="99"/>
    <w:semiHidden/>
    <w:unhideWhenUsed/>
    <w:rsid w:val="006C237E"/>
    <w:rPr>
      <w:kern w:val="0"/>
      <w:sz w:val="18"/>
      <w:szCs w:val="18"/>
    </w:rPr>
  </w:style>
  <w:style w:type="character" w:customStyle="1" w:styleId="a8">
    <w:name w:val="批注框文本 字符"/>
    <w:link w:val="a7"/>
    <w:uiPriority w:val="99"/>
    <w:semiHidden/>
    <w:rsid w:val="006C237E"/>
    <w:rPr>
      <w:sz w:val="18"/>
      <w:szCs w:val="18"/>
    </w:rPr>
  </w:style>
  <w:style w:type="character" w:styleId="a9">
    <w:name w:val="Emphasis"/>
    <w:uiPriority w:val="20"/>
    <w:qFormat/>
    <w:rsid w:val="0048668C"/>
    <w:rPr>
      <w:i w:val="0"/>
      <w:iCs w:val="0"/>
      <w:color w:val="CC0000"/>
    </w:rPr>
  </w:style>
  <w:style w:type="paragraph" w:styleId="aa">
    <w:name w:val="List Paragraph"/>
    <w:basedOn w:val="a"/>
    <w:uiPriority w:val="34"/>
    <w:qFormat/>
    <w:rsid w:val="00C33EAA"/>
    <w:pPr>
      <w:widowControl/>
      <w:ind w:firstLineChars="200" w:firstLine="420"/>
      <w:jc w:val="left"/>
    </w:pPr>
    <w:rPr>
      <w:rFonts w:ascii="宋体" w:hAnsi="宋体" w:cs="宋体"/>
      <w:kern w:val="0"/>
      <w:sz w:val="24"/>
      <w:szCs w:val="24"/>
    </w:rPr>
  </w:style>
  <w:style w:type="paragraph" w:styleId="ab">
    <w:name w:val="Normal (Web)"/>
    <w:basedOn w:val="a"/>
    <w:uiPriority w:val="99"/>
    <w:semiHidden/>
    <w:unhideWhenUsed/>
    <w:rsid w:val="00236E8E"/>
    <w:pPr>
      <w:widowControl/>
      <w:spacing w:before="100" w:beforeAutospacing="1" w:after="100" w:afterAutospacing="1"/>
      <w:jc w:val="left"/>
    </w:pPr>
    <w:rPr>
      <w:rFonts w:ascii="宋体" w:hAnsi="宋体" w:cs="宋体"/>
      <w:kern w:val="0"/>
      <w:sz w:val="24"/>
      <w:szCs w:val="24"/>
    </w:rPr>
  </w:style>
  <w:style w:type="character" w:styleId="ac">
    <w:name w:val="Hyperlink"/>
    <w:basedOn w:val="a0"/>
    <w:uiPriority w:val="99"/>
    <w:unhideWhenUsed/>
    <w:rsid w:val="00696E20"/>
    <w:rPr>
      <w:color w:val="0000FF" w:themeColor="hyperlink"/>
      <w:u w:val="single"/>
    </w:rPr>
  </w:style>
  <w:style w:type="character" w:styleId="ad">
    <w:name w:val="Unresolved Mention"/>
    <w:basedOn w:val="a0"/>
    <w:uiPriority w:val="99"/>
    <w:semiHidden/>
    <w:unhideWhenUsed/>
    <w:rsid w:val="00696E20"/>
    <w:rPr>
      <w:color w:val="605E5C"/>
      <w:shd w:val="clear" w:color="auto" w:fill="E1DFDD"/>
    </w:rPr>
  </w:style>
  <w:style w:type="character" w:styleId="ae">
    <w:name w:val="FollowedHyperlink"/>
    <w:basedOn w:val="a0"/>
    <w:uiPriority w:val="99"/>
    <w:semiHidden/>
    <w:unhideWhenUsed/>
    <w:rsid w:val="00696E20"/>
    <w:rPr>
      <w:color w:val="800080" w:themeColor="followedHyperlink"/>
      <w:u w:val="single"/>
    </w:rPr>
  </w:style>
  <w:style w:type="character" w:customStyle="1" w:styleId="30">
    <w:name w:val="标题 3 字符"/>
    <w:basedOn w:val="a0"/>
    <w:link w:val="3"/>
    <w:uiPriority w:val="9"/>
    <w:rsid w:val="00A30094"/>
    <w:rPr>
      <w:rFonts w:ascii="宋体" w:hAnsi="宋体" w:cs="宋体"/>
      <w:b/>
      <w:bCs/>
      <w:sz w:val="27"/>
      <w:szCs w:val="27"/>
    </w:rPr>
  </w:style>
  <w:style w:type="character" w:styleId="af">
    <w:name w:val="Strong"/>
    <w:basedOn w:val="a0"/>
    <w:uiPriority w:val="22"/>
    <w:qFormat/>
    <w:rsid w:val="00A30094"/>
    <w:rPr>
      <w:b/>
      <w:bCs/>
    </w:rPr>
  </w:style>
  <w:style w:type="character" w:customStyle="1" w:styleId="10">
    <w:name w:val="标题 1 字符"/>
    <w:basedOn w:val="a0"/>
    <w:link w:val="1"/>
    <w:uiPriority w:val="9"/>
    <w:rsid w:val="00C22EE7"/>
    <w:rPr>
      <w:b/>
      <w:bCs/>
      <w:kern w:val="44"/>
      <w:sz w:val="44"/>
      <w:szCs w:val="44"/>
    </w:rPr>
  </w:style>
  <w:style w:type="character" w:customStyle="1" w:styleId="20">
    <w:name w:val="标题 2 字符"/>
    <w:basedOn w:val="a0"/>
    <w:link w:val="2"/>
    <w:uiPriority w:val="9"/>
    <w:rsid w:val="00CB6B18"/>
    <w:rPr>
      <w:rFonts w:asciiTheme="majorHAnsi" w:eastAsiaTheme="majorEastAsia" w:hAnsiTheme="majorHAnsi" w:cstheme="majorBidi"/>
      <w:b/>
      <w:bCs/>
      <w:kern w:val="2"/>
      <w:sz w:val="32"/>
      <w:szCs w:val="32"/>
    </w:rPr>
  </w:style>
  <w:style w:type="character" w:customStyle="1" w:styleId="40">
    <w:name w:val="标题 4 字符"/>
    <w:basedOn w:val="a0"/>
    <w:link w:val="4"/>
    <w:uiPriority w:val="9"/>
    <w:rsid w:val="0087017F"/>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rsid w:val="00A41A89"/>
    <w:rPr>
      <w:b/>
      <w:bCs/>
      <w:kern w:val="2"/>
      <w:sz w:val="28"/>
      <w:szCs w:val="28"/>
    </w:rPr>
  </w:style>
  <w:style w:type="table" w:styleId="af0">
    <w:name w:val="Table Grid"/>
    <w:basedOn w:val="a1"/>
    <w:uiPriority w:val="59"/>
    <w:rsid w:val="00610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977EB2"/>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280BA7"/>
    <w:pPr>
      <w:tabs>
        <w:tab w:val="right" w:leader="dot" w:pos="8778"/>
      </w:tabs>
    </w:pPr>
    <w:rPr>
      <w:b/>
      <w:noProof/>
    </w:rPr>
  </w:style>
  <w:style w:type="paragraph" w:styleId="TOC2">
    <w:name w:val="toc 2"/>
    <w:basedOn w:val="a"/>
    <w:next w:val="a"/>
    <w:autoRedefine/>
    <w:uiPriority w:val="39"/>
    <w:unhideWhenUsed/>
    <w:rsid w:val="00977EB2"/>
    <w:pPr>
      <w:ind w:leftChars="200" w:left="420"/>
    </w:pPr>
  </w:style>
  <w:style w:type="paragraph" w:styleId="TOC3">
    <w:name w:val="toc 3"/>
    <w:basedOn w:val="a"/>
    <w:next w:val="a"/>
    <w:autoRedefine/>
    <w:uiPriority w:val="39"/>
    <w:unhideWhenUsed/>
    <w:rsid w:val="00977EB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519704">
      <w:bodyDiv w:val="1"/>
      <w:marLeft w:val="0"/>
      <w:marRight w:val="0"/>
      <w:marTop w:val="0"/>
      <w:marBottom w:val="0"/>
      <w:divBdr>
        <w:top w:val="none" w:sz="0" w:space="0" w:color="auto"/>
        <w:left w:val="none" w:sz="0" w:space="0" w:color="auto"/>
        <w:bottom w:val="none" w:sz="0" w:space="0" w:color="auto"/>
        <w:right w:val="none" w:sz="0" w:space="0" w:color="auto"/>
      </w:divBdr>
      <w:divsChild>
        <w:div w:id="2129276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oleObject" Target="embeddings/oleObject6.bin"/><Relationship Id="rId55" Type="http://schemas.openxmlformats.org/officeDocument/2006/relationships/image" Target="media/image40.emf"/><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oleObject" Target="embeddings/oleObject3.bin"/><Relationship Id="rId37" Type="http://schemas.openxmlformats.org/officeDocument/2006/relationships/image" Target="media/image25.emf"/><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44.emf"/><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image" Target="media/image34.png"/><Relationship Id="rId56" Type="http://schemas.openxmlformats.org/officeDocument/2006/relationships/oleObject" Target="embeddings/oleObject7.bin"/><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1.png"/><Relationship Id="rId38" Type="http://schemas.openxmlformats.org/officeDocument/2006/relationships/oleObject" Target="embeddings/oleObject4.bin"/><Relationship Id="rId46" Type="http://schemas.openxmlformats.org/officeDocument/2006/relationships/image" Target="media/image32.png"/><Relationship Id="rId59" Type="http://schemas.openxmlformats.org/officeDocument/2006/relationships/image" Target="media/image43.emf"/><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oleObject" Target="embeddings/oleObject5.bin"/><Relationship Id="rId52" Type="http://schemas.openxmlformats.org/officeDocument/2006/relationships/image" Target="media/image37.png"/><Relationship Id="rId60" Type="http://schemas.openxmlformats.org/officeDocument/2006/relationships/oleObject" Target="embeddings/oleObject8.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6915B-96BD-47E3-A06A-B460B9DA2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27007</TotalTime>
  <Pages>34</Pages>
  <Words>1678</Words>
  <Characters>9571</Characters>
  <Application>Microsoft Office Word</Application>
  <DocSecurity>0</DocSecurity>
  <Lines>79</Lines>
  <Paragraphs>22</Paragraphs>
  <ScaleCrop>false</ScaleCrop>
  <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kingdee</dc:creator>
  <cp:keywords/>
  <dc:description/>
  <cp:lastModifiedBy>kingdee</cp:lastModifiedBy>
  <cp:revision>403</cp:revision>
  <dcterms:created xsi:type="dcterms:W3CDTF">2024-07-02T09:16:00Z</dcterms:created>
  <dcterms:modified xsi:type="dcterms:W3CDTF">2024-09-30T09:34:00Z</dcterms:modified>
</cp:coreProperties>
</file>